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3914" w14:textId="77777777" w:rsidR="006770D6" w:rsidRPr="006770D6" w:rsidRDefault="002D36E4" w:rsidP="002D36E4">
      <w:pPr>
        <w:autoSpaceDE w:val="0"/>
        <w:autoSpaceDN w:val="0"/>
        <w:adjustRightInd w:val="0"/>
        <w:spacing w:after="0" w:line="240" w:lineRule="auto"/>
        <w:ind w:left="1170" w:firstLine="90"/>
        <w:jc w:val="right"/>
        <w:rPr>
          <w:rFonts w:ascii="GHEA Grapalat" w:hAnsi="GHEA Grapalat" w:cs="CIDFont+F2"/>
          <w:b/>
          <w:bCs/>
          <w:sz w:val="32"/>
          <w:szCs w:val="32"/>
          <w:lang w:val="hy-AM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CCAD488" wp14:editId="6C485AE4">
            <wp:simplePos x="0" y="0"/>
            <wp:positionH relativeFrom="margin">
              <wp:posOffset>-336550</wp:posOffset>
            </wp:positionH>
            <wp:positionV relativeFrom="paragraph">
              <wp:posOffset>-214630</wp:posOffset>
            </wp:positionV>
            <wp:extent cx="1631315" cy="752475"/>
            <wp:effectExtent l="19050" t="0" r="6985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HEA Grapalat" w:hAnsi="GHEA Grapalat" w:cs="CIDFont+F2"/>
          <w:b/>
          <w:bCs/>
          <w:sz w:val="28"/>
          <w:szCs w:val="28"/>
          <w:lang w:val="hy-AM"/>
        </w:rPr>
        <w:t xml:space="preserve"> </w:t>
      </w:r>
      <w:r w:rsidR="00137074" w:rsidRPr="006770D6">
        <w:rPr>
          <w:rFonts w:ascii="GHEA Grapalat" w:hAnsi="GHEA Grapalat" w:cs="CIDFont+F2"/>
          <w:b/>
          <w:bCs/>
          <w:sz w:val="32"/>
          <w:szCs w:val="32"/>
          <w:lang w:val="hy-AM"/>
        </w:rPr>
        <w:t xml:space="preserve">Տեղեկատվության ազատության համար պատասխանատու </w:t>
      </w:r>
    </w:p>
    <w:p w14:paraId="17948F3C" w14:textId="77777777" w:rsidR="00137074" w:rsidRDefault="00137074" w:rsidP="006770D6">
      <w:pPr>
        <w:autoSpaceDE w:val="0"/>
        <w:autoSpaceDN w:val="0"/>
        <w:adjustRightInd w:val="0"/>
        <w:spacing w:after="0" w:line="240" w:lineRule="auto"/>
        <w:ind w:left="1170" w:firstLine="90"/>
        <w:jc w:val="right"/>
        <w:rPr>
          <w:rFonts w:ascii="GHEA Grapalat" w:hAnsi="GHEA Grapalat" w:cs="CIDFont+F2"/>
          <w:b/>
          <w:bCs/>
          <w:lang w:val="hy-AM"/>
        </w:rPr>
      </w:pPr>
      <w:r w:rsidRPr="006770D6">
        <w:rPr>
          <w:rFonts w:ascii="GHEA Grapalat" w:hAnsi="GHEA Grapalat" w:cs="CIDFont+F2"/>
          <w:b/>
          <w:bCs/>
          <w:sz w:val="32"/>
          <w:szCs w:val="32"/>
          <w:lang w:val="hy-AM"/>
        </w:rPr>
        <w:t>պաշտոնատար անձինք ՀՀ պետական կառավարման մարﬕններում</w:t>
      </w:r>
      <w:r w:rsidR="002D36E4" w:rsidRPr="006770D6">
        <w:rPr>
          <w:rStyle w:val="FootnoteReference"/>
          <w:rFonts w:ascii="GHEA Grapalat" w:hAnsi="GHEA Grapalat" w:cs="CIDFont+F2"/>
          <w:b/>
          <w:bCs/>
          <w:sz w:val="32"/>
          <w:szCs w:val="32"/>
          <w:lang w:val="hy-AM"/>
        </w:rPr>
        <w:footnoteReference w:id="1"/>
      </w:r>
      <w:r w:rsidRPr="006770D6">
        <w:rPr>
          <w:rFonts w:ascii="GHEA Grapalat" w:hAnsi="GHEA Grapalat" w:cs="CIDFont+F2"/>
          <w:b/>
          <w:bCs/>
          <w:sz w:val="32"/>
          <w:szCs w:val="32"/>
          <w:lang w:val="hy-AM"/>
        </w:rPr>
        <w:t xml:space="preserve"> </w:t>
      </w:r>
    </w:p>
    <w:tbl>
      <w:tblPr>
        <w:tblStyle w:val="TableGrid"/>
        <w:tblpPr w:leftFromText="180" w:rightFromText="180" w:vertAnchor="text" w:horzAnchor="page" w:tblpX="786" w:tblpY="770"/>
        <w:tblW w:w="14035" w:type="dxa"/>
        <w:tblLook w:val="04A0" w:firstRow="1" w:lastRow="0" w:firstColumn="1" w:lastColumn="0" w:noHBand="0" w:noVBand="1"/>
      </w:tblPr>
      <w:tblGrid>
        <w:gridCol w:w="930"/>
        <w:gridCol w:w="7"/>
        <w:gridCol w:w="2734"/>
        <w:gridCol w:w="173"/>
        <w:gridCol w:w="6428"/>
        <w:gridCol w:w="62"/>
        <w:gridCol w:w="4009"/>
      </w:tblGrid>
      <w:tr w:rsidR="00137074" w:rsidRPr="00137074" w14:paraId="6C7989E0" w14:textId="77777777" w:rsidTr="006770D6">
        <w:trPr>
          <w:trHeight w:val="682"/>
        </w:trPr>
        <w:tc>
          <w:tcPr>
            <w:tcW w:w="963" w:type="dxa"/>
            <w:shd w:val="clear" w:color="auto" w:fill="2F5496" w:themeFill="accent5" w:themeFillShade="BF"/>
          </w:tcPr>
          <w:p w14:paraId="3947A88B" w14:textId="77777777" w:rsidR="00137074" w:rsidRPr="00137074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color w:val="FFFFFF" w:themeColor="background1"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  <w:t>#</w:t>
            </w:r>
          </w:p>
        </w:tc>
        <w:tc>
          <w:tcPr>
            <w:tcW w:w="3622" w:type="dxa"/>
            <w:gridSpan w:val="3"/>
            <w:shd w:val="clear" w:color="auto" w:fill="2F5496" w:themeFill="accent5" w:themeFillShade="BF"/>
          </w:tcPr>
          <w:p w14:paraId="0D19BBBC" w14:textId="77777777" w:rsidR="00137074" w:rsidRPr="00137074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color w:val="FFFFFF" w:themeColor="background1"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  <w:t>Նախարարություն</w:t>
            </w:r>
          </w:p>
        </w:tc>
        <w:tc>
          <w:tcPr>
            <w:tcW w:w="5760" w:type="dxa"/>
            <w:shd w:val="clear" w:color="auto" w:fill="2F5496" w:themeFill="accent5" w:themeFillShade="BF"/>
          </w:tcPr>
          <w:p w14:paraId="2F43C99B" w14:textId="77777777" w:rsidR="00137074" w:rsidRPr="00137074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color w:val="FFFFFF" w:themeColor="background1"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  <w:t>Անուն, պաշտոն</w:t>
            </w:r>
          </w:p>
        </w:tc>
        <w:tc>
          <w:tcPr>
            <w:tcW w:w="3690" w:type="dxa"/>
            <w:gridSpan w:val="2"/>
            <w:tcBorders>
              <w:bottom w:val="single" w:sz="6" w:space="0" w:color="auto"/>
            </w:tcBorders>
            <w:shd w:val="clear" w:color="auto" w:fill="2F5496" w:themeFill="accent5" w:themeFillShade="BF"/>
          </w:tcPr>
          <w:p w14:paraId="5699FC86" w14:textId="77777777" w:rsidR="00137074" w:rsidRPr="00137074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color w:val="FFFFFF" w:themeColor="background1"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  <w:t>Կապ</w:t>
            </w:r>
          </w:p>
        </w:tc>
      </w:tr>
      <w:tr w:rsidR="00137074" w:rsidRPr="0095309C" w14:paraId="3D53F321" w14:textId="77777777" w:rsidTr="006770D6">
        <w:trPr>
          <w:trHeight w:val="361"/>
        </w:trPr>
        <w:tc>
          <w:tcPr>
            <w:tcW w:w="963" w:type="dxa"/>
          </w:tcPr>
          <w:p w14:paraId="0DAB577B" w14:textId="77777777" w:rsidR="00137074" w:rsidRPr="00137074" w:rsidRDefault="00137074" w:rsidP="008B4E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622" w:type="dxa"/>
            <w:gridSpan w:val="3"/>
          </w:tcPr>
          <w:p w14:paraId="0147BBF7" w14:textId="77777777" w:rsidR="00137074" w:rsidRPr="00137074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Վարչապետի աշխատակազմ</w:t>
            </w:r>
          </w:p>
        </w:tc>
        <w:tc>
          <w:tcPr>
            <w:tcW w:w="5760" w:type="dxa"/>
          </w:tcPr>
          <w:p w14:paraId="3802A1A3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Արﬔն Խաչատրյան</w:t>
            </w:r>
          </w:p>
          <w:p w14:paraId="57FFB8D1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Տեղեկատվության և հասարակայնության</w:t>
            </w:r>
            <w:r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 </w:t>
            </w: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հետ կապերի վարչության պետ</w:t>
            </w:r>
          </w:p>
          <w:p w14:paraId="0861FDA0" w14:textId="77777777" w:rsidR="00137074" w:rsidRPr="00FC024A" w:rsidRDefault="00894C22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9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https://www.gov.am/am/staff-structure/</w:t>
              </w:r>
            </w:hyperlink>
            <w:r w:rsidR="00137074"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</w:tcBorders>
          </w:tcPr>
          <w:p w14:paraId="324B927B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 xml:space="preserve">(+374 10) </w:t>
            </w:r>
            <w:r w:rsidRPr="00FC024A"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  <w:t>52 87 12</w:t>
            </w:r>
          </w:p>
          <w:p w14:paraId="183F4ABC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  <w:t>1-17</w:t>
            </w:r>
          </w:p>
          <w:p w14:paraId="4F22BDCD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>hotline@gov.am</w:t>
            </w:r>
          </w:p>
          <w:p w14:paraId="02D84176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>armen.khachatryan@gov.am</w:t>
            </w:r>
          </w:p>
        </w:tc>
      </w:tr>
      <w:tr w:rsidR="00137074" w:rsidRPr="00FC024A" w14:paraId="63A4B923" w14:textId="77777777" w:rsidTr="006770D6">
        <w:trPr>
          <w:trHeight w:val="361"/>
        </w:trPr>
        <w:tc>
          <w:tcPr>
            <w:tcW w:w="963" w:type="dxa"/>
          </w:tcPr>
          <w:p w14:paraId="58A319B9" w14:textId="77777777" w:rsidR="00137074" w:rsidRPr="00137074" w:rsidRDefault="00137074" w:rsidP="008B4E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622" w:type="dxa"/>
            <w:gridSpan w:val="3"/>
          </w:tcPr>
          <w:p w14:paraId="041EABCC" w14:textId="77777777" w:rsidR="00137074" w:rsidRPr="00137074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Աշխատանքի և սոցիալական հարցերի նախարարություն</w:t>
            </w:r>
          </w:p>
        </w:tc>
        <w:tc>
          <w:tcPr>
            <w:tcW w:w="5760" w:type="dxa"/>
          </w:tcPr>
          <w:p w14:paraId="27B15F91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color w:val="000000"/>
                <w:sz w:val="24"/>
                <w:szCs w:val="24"/>
                <w:lang w:val="hy-AM"/>
              </w:rPr>
              <w:t>Զարուհի Մանուչարյան</w:t>
            </w:r>
          </w:p>
          <w:p w14:paraId="5AAC08D4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color w:val="000000"/>
                <w:sz w:val="24"/>
                <w:szCs w:val="24"/>
                <w:lang w:val="hy-AM"/>
              </w:rPr>
              <w:t>Տեղեկատվության և հասարակայնության հետ կապերի բաժնի պետ, մ</w:t>
            </w: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 xml:space="preserve">ամուլի քարտուղար </w:t>
            </w:r>
          </w:p>
          <w:p w14:paraId="14DB8DFA" w14:textId="77777777" w:rsidR="00137074" w:rsidRPr="00FC024A" w:rsidRDefault="00894C22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10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https://www.mlsa.am/freedom-information-officers</w:t>
              </w:r>
            </w:hyperlink>
          </w:p>
        </w:tc>
        <w:tc>
          <w:tcPr>
            <w:tcW w:w="3690" w:type="dxa"/>
            <w:gridSpan w:val="2"/>
          </w:tcPr>
          <w:p w14:paraId="45E264F2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(+374 10) 52 14 31 </w:t>
            </w:r>
          </w:p>
          <w:p w14:paraId="19476970" w14:textId="77777777" w:rsidR="00137074" w:rsidRPr="00FC024A" w:rsidRDefault="00894C22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11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zaruhi.manucharyan@mlsa.am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FC024A" w14:paraId="0E3F8E65" w14:textId="77777777" w:rsidTr="006770D6">
        <w:trPr>
          <w:trHeight w:val="361"/>
        </w:trPr>
        <w:tc>
          <w:tcPr>
            <w:tcW w:w="963" w:type="dxa"/>
          </w:tcPr>
          <w:p w14:paraId="415F708C" w14:textId="77777777" w:rsidR="00137074" w:rsidRPr="00137074" w:rsidRDefault="00137074" w:rsidP="008B4E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622" w:type="dxa"/>
            <w:gridSpan w:val="3"/>
          </w:tcPr>
          <w:p w14:paraId="056D75DE" w14:textId="77777777" w:rsidR="00137074" w:rsidRPr="00137074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Առողջապահության նախարարություն</w:t>
            </w:r>
          </w:p>
        </w:tc>
        <w:tc>
          <w:tcPr>
            <w:tcW w:w="5760" w:type="dxa"/>
          </w:tcPr>
          <w:p w14:paraId="534F724E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Լիլիթ Բաբախանյան</w:t>
            </w:r>
          </w:p>
          <w:p w14:paraId="29E0FE11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Հասարակայնության հետ կապերի բաժնի պետ</w:t>
            </w:r>
          </w:p>
          <w:p w14:paraId="377FA2F3" w14:textId="77777777" w:rsidR="00137074" w:rsidRPr="00FC024A" w:rsidRDefault="00894C22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12" w:anchor="1/195" w:history="1">
              <w:r w:rsidR="00137074" w:rsidRPr="00FC024A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https://moh.am/#1/195</w:t>
              </w:r>
            </w:hyperlink>
            <w:r w:rsidR="00137074" w:rsidRPr="00FC02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690" w:type="dxa"/>
            <w:gridSpan w:val="2"/>
          </w:tcPr>
          <w:p w14:paraId="369B16C6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(+374 60) 80 80 03</w:t>
            </w:r>
          </w:p>
          <w:p w14:paraId="76C5833E" w14:textId="77777777" w:rsidR="00137074" w:rsidRPr="00FC024A" w:rsidRDefault="00894C22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FF0000"/>
                <w:sz w:val="24"/>
                <w:szCs w:val="24"/>
                <w:lang w:val="hy-AM"/>
              </w:rPr>
            </w:pPr>
            <w:hyperlink r:id="rId13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lbabakh@moh.am</w:t>
              </w:r>
            </w:hyperlink>
            <w:r w:rsidR="00137074" w:rsidRPr="00FC024A">
              <w:rPr>
                <w:rFonts w:ascii="GHEA Grapalat" w:hAnsi="GHEA Grapalat" w:cs="CIDFont+F5"/>
                <w:color w:val="FF0000"/>
                <w:sz w:val="24"/>
                <w:szCs w:val="24"/>
                <w:lang w:val="hy-AM"/>
              </w:rPr>
              <w:t xml:space="preserve"> </w:t>
            </w:r>
          </w:p>
          <w:p w14:paraId="1248CF26" w14:textId="77777777" w:rsidR="00137074" w:rsidRPr="00FC024A" w:rsidRDefault="00894C22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14" w:history="1">
              <w:r w:rsidR="00137074" w:rsidRPr="00FC024A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pr@moh.am</w:t>
              </w:r>
            </w:hyperlink>
            <w:r w:rsidR="00137074" w:rsidRPr="00FC02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FC024A" w14:paraId="28F41C99" w14:textId="77777777" w:rsidTr="006770D6">
        <w:trPr>
          <w:trHeight w:val="361"/>
        </w:trPr>
        <w:tc>
          <w:tcPr>
            <w:tcW w:w="963" w:type="dxa"/>
          </w:tcPr>
          <w:p w14:paraId="374664E6" w14:textId="77777777" w:rsidR="00137074" w:rsidRPr="00137074" w:rsidRDefault="00137074" w:rsidP="008B4E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622" w:type="dxa"/>
            <w:gridSpan w:val="3"/>
          </w:tcPr>
          <w:p w14:paraId="2299ABD7" w14:textId="77777777" w:rsidR="00137074" w:rsidRPr="00137074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Արդարադատության նախարարություն</w:t>
            </w:r>
          </w:p>
        </w:tc>
        <w:tc>
          <w:tcPr>
            <w:tcW w:w="5760" w:type="dxa"/>
          </w:tcPr>
          <w:p w14:paraId="7C621A3D" w14:textId="54020701" w:rsidR="00137074" w:rsidRPr="005E1434" w:rsidRDefault="0095309C" w:rsidP="008B4E6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Ծովինար Խաչատրյան</w:t>
            </w:r>
          </w:p>
          <w:p w14:paraId="5A958CC5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Տեղեկատվության և հասարակայնության հետ կապերի վարչության պետ, մամուլի քարտուղար</w:t>
            </w:r>
          </w:p>
          <w:p w14:paraId="36465016" w14:textId="77777777" w:rsidR="00137074" w:rsidRPr="00E1136C" w:rsidRDefault="00894C22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15" w:history="1">
              <w:r w:rsidR="00E1136C" w:rsidRPr="00E1136C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https://www.moj.am/staff/view/staff/82</w:t>
              </w:r>
            </w:hyperlink>
            <w:r w:rsidR="00E1136C" w:rsidRPr="00E1136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690" w:type="dxa"/>
            <w:gridSpan w:val="2"/>
          </w:tcPr>
          <w:p w14:paraId="427B32C2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10) 59 40 60</w:t>
            </w:r>
          </w:p>
          <w:p w14:paraId="0B57235B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>info@moj.am</w:t>
            </w:r>
          </w:p>
        </w:tc>
      </w:tr>
      <w:tr w:rsidR="00137074" w:rsidRPr="0095309C" w14:paraId="7988D420" w14:textId="77777777" w:rsidTr="006770D6">
        <w:trPr>
          <w:trHeight w:val="361"/>
        </w:trPr>
        <w:tc>
          <w:tcPr>
            <w:tcW w:w="963" w:type="dxa"/>
          </w:tcPr>
          <w:p w14:paraId="37F9D873" w14:textId="77777777" w:rsidR="00137074" w:rsidRPr="00137074" w:rsidRDefault="00137074" w:rsidP="008B4E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622" w:type="dxa"/>
            <w:gridSpan w:val="3"/>
          </w:tcPr>
          <w:p w14:paraId="06F17678" w14:textId="77777777" w:rsidR="00137074" w:rsidRPr="00137074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Արտաքին գործերի նախարարություն</w:t>
            </w:r>
          </w:p>
        </w:tc>
        <w:tc>
          <w:tcPr>
            <w:tcW w:w="5760" w:type="dxa"/>
          </w:tcPr>
          <w:p w14:paraId="785A8007" w14:textId="77777777" w:rsidR="00137074" w:rsidRPr="008D5F0F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8D5F0F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Անի Բադալյան</w:t>
            </w:r>
          </w:p>
          <w:p w14:paraId="42EE93B7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8D5F0F">
              <w:rPr>
                <w:rFonts w:ascii="GHEA Grapalat" w:hAnsi="GHEA Grapalat" w:cs="CIDFont+F5"/>
                <w:sz w:val="24"/>
                <w:szCs w:val="24"/>
                <w:lang w:val="hy-AM"/>
              </w:rPr>
              <w:t>Մամուլի քարտուղար</w:t>
            </w: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 </w:t>
            </w:r>
          </w:p>
          <w:p w14:paraId="55A5A108" w14:textId="77777777" w:rsidR="00137074" w:rsidRPr="00FC024A" w:rsidRDefault="00894C22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16" w:history="1">
              <w:r w:rsidR="00137074" w:rsidRPr="00FC024A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https://www.mfa.am/hy/structure/15</w:t>
              </w:r>
            </w:hyperlink>
            <w:r w:rsidR="00137074" w:rsidRPr="00FC02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690" w:type="dxa"/>
            <w:gridSpan w:val="2"/>
          </w:tcPr>
          <w:p w14:paraId="4E1F89AB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(060) 62 02 83</w:t>
            </w:r>
          </w:p>
          <w:p w14:paraId="2AF15631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>info@mfa.am</w:t>
            </w:r>
          </w:p>
          <w:p w14:paraId="07844CF4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>spokesperson@mfa.am</w:t>
            </w:r>
          </w:p>
        </w:tc>
      </w:tr>
      <w:tr w:rsidR="00137074" w:rsidRPr="0095309C" w14:paraId="5D8F211A" w14:textId="77777777" w:rsidTr="006770D6">
        <w:trPr>
          <w:trHeight w:val="361"/>
        </w:trPr>
        <w:tc>
          <w:tcPr>
            <w:tcW w:w="963" w:type="dxa"/>
          </w:tcPr>
          <w:p w14:paraId="113EC544" w14:textId="77777777" w:rsidR="00137074" w:rsidRPr="00137074" w:rsidRDefault="00137074" w:rsidP="008B4E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622" w:type="dxa"/>
            <w:gridSpan w:val="3"/>
          </w:tcPr>
          <w:p w14:paraId="30227C13" w14:textId="77777777" w:rsidR="00137074" w:rsidRPr="00137074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Բարձր տեխնոլոգիական արդյունաբերության նախարարություն</w:t>
            </w:r>
          </w:p>
        </w:tc>
        <w:tc>
          <w:tcPr>
            <w:tcW w:w="5760" w:type="dxa"/>
          </w:tcPr>
          <w:p w14:paraId="35FEAB7C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Կարինե</w:t>
            </w:r>
            <w:r w:rsidRPr="00FC024A">
              <w:rPr>
                <w:rFonts w:ascii="GHEA Grapalat" w:hAnsi="GHEA Grapalat" w:cs="CIDFont+F2"/>
                <w:sz w:val="24"/>
                <w:szCs w:val="24"/>
                <w:lang w:val="hy-AM"/>
              </w:rPr>
              <w:t xml:space="preserve"> </w:t>
            </w:r>
            <w:r w:rsidRPr="00137074">
              <w:rPr>
                <w:rFonts w:ascii="GHEA Grapalat" w:hAnsi="GHEA Grapalat" w:cs="CIDFont+F2"/>
                <w:b/>
                <w:sz w:val="24"/>
                <w:szCs w:val="24"/>
                <w:lang w:val="hy-AM"/>
              </w:rPr>
              <w:t>Տերտերյան</w:t>
            </w:r>
          </w:p>
          <w:p w14:paraId="060591F0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IDFont+F2"/>
                <w:color w:val="000000"/>
                <w:sz w:val="24"/>
                <w:szCs w:val="24"/>
                <w:lang w:val="hy-AM"/>
              </w:rPr>
              <w:t>Հ</w:t>
            </w:r>
            <w:r w:rsidRPr="00FC024A">
              <w:rPr>
                <w:rFonts w:ascii="GHEA Grapalat" w:hAnsi="GHEA Grapalat" w:cs="CIDFont+F2"/>
                <w:color w:val="000000"/>
                <w:sz w:val="24"/>
                <w:szCs w:val="24"/>
                <w:lang w:val="hy-AM"/>
              </w:rPr>
              <w:t>ասարակայնության հետ կապերի բաժնի պետ,  մ</w:t>
            </w: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ամուլի քարտուղար</w:t>
            </w:r>
          </w:p>
          <w:p w14:paraId="1EBC4828" w14:textId="77777777" w:rsidR="00137074" w:rsidRPr="00FC024A" w:rsidRDefault="00894C22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17" w:history="1">
              <w:r w:rsidR="00137074" w:rsidRPr="0098056E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https://hightech.gov.am/hy/ministry/structure</w:t>
              </w:r>
            </w:hyperlink>
            <w:r w:rsidR="0013707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690" w:type="dxa"/>
            <w:gridSpan w:val="2"/>
          </w:tcPr>
          <w:p w14:paraId="3828E133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10) 59 00 06</w:t>
            </w:r>
          </w:p>
          <w:p w14:paraId="135443FC" w14:textId="77777777" w:rsidR="00137074" w:rsidRPr="00FC024A" w:rsidRDefault="00894C22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hyperlink r:id="rId18" w:history="1">
              <w:r w:rsidR="00137074" w:rsidRPr="004A1B99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info@hti.am</w:t>
              </w:r>
            </w:hyperlink>
            <w:r w:rsidR="00137074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  <w:p w14:paraId="22C0E7F3" w14:textId="77777777" w:rsidR="00137074" w:rsidRPr="00FC024A" w:rsidRDefault="00894C22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19" w:history="1">
              <w:r w:rsidR="00137074" w:rsidRPr="004A1B99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press@hti.am</w:t>
              </w:r>
            </w:hyperlink>
            <w:r w:rsidR="00137074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FC024A" w14:paraId="3A3DC96C" w14:textId="77777777" w:rsidTr="006770D6">
        <w:trPr>
          <w:trHeight w:val="361"/>
        </w:trPr>
        <w:tc>
          <w:tcPr>
            <w:tcW w:w="963" w:type="dxa"/>
          </w:tcPr>
          <w:p w14:paraId="56F5DBC1" w14:textId="77777777" w:rsidR="00137074" w:rsidRPr="00137074" w:rsidRDefault="00137074" w:rsidP="008B4E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622" w:type="dxa"/>
            <w:gridSpan w:val="3"/>
          </w:tcPr>
          <w:p w14:paraId="30FC57E0" w14:textId="77777777" w:rsidR="00137074" w:rsidRPr="00137074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Էկոնոմիկայի նախարարություն</w:t>
            </w:r>
          </w:p>
        </w:tc>
        <w:tc>
          <w:tcPr>
            <w:tcW w:w="5760" w:type="dxa"/>
          </w:tcPr>
          <w:p w14:paraId="5BC40144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Լիլիթ Շաբոյան</w:t>
            </w:r>
          </w:p>
          <w:p w14:paraId="09718631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Լրատվության և հասարակայնության հետ կապերի վարչության պետ, մամուլի քարտուղար</w:t>
            </w:r>
            <w:r w:rsidR="00276005">
              <w:rPr>
                <w:rFonts w:ascii="GHEA Grapalat" w:hAnsi="GHEA Grapalat" w:cs="CIDFont+F5"/>
                <w:sz w:val="24"/>
                <w:szCs w:val="24"/>
                <w:lang w:val="hy-AM"/>
              </w:rPr>
              <w:t>ի պարտականության կատարող</w:t>
            </w:r>
          </w:p>
          <w:p w14:paraId="6335BC46" w14:textId="77777777" w:rsidR="00137074" w:rsidRPr="00FC024A" w:rsidRDefault="00894C22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20" w:history="1">
              <w:r w:rsidR="00137074" w:rsidRPr="00FC024A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https://www.mineconomy.am/min-</w:t>
              </w:r>
              <w:r w:rsidR="00137074" w:rsidRPr="00FC024A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s</w:t>
              </w:r>
              <w:r w:rsidR="00137074" w:rsidRPr="00FC024A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tructure</w:t>
              </w:r>
            </w:hyperlink>
            <w:r w:rsidR="00137074" w:rsidRPr="00FC02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690" w:type="dxa"/>
            <w:gridSpan w:val="2"/>
          </w:tcPr>
          <w:p w14:paraId="1F84A54B" w14:textId="2B479D26" w:rsidR="00137074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ru-RU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(+374 11) 59 </w:t>
            </w:r>
            <w:r w:rsidR="00276005">
              <w:rPr>
                <w:rFonts w:ascii="GHEA Grapalat" w:hAnsi="GHEA Grapalat" w:cs="CIDFont+F5"/>
                <w:sz w:val="24"/>
                <w:szCs w:val="24"/>
                <w:lang w:val="ru-RU"/>
              </w:rPr>
              <w:t>96 12</w:t>
            </w:r>
          </w:p>
          <w:p w14:paraId="75649324" w14:textId="3B2E4AB0" w:rsidR="005E1434" w:rsidRPr="005E1434" w:rsidRDefault="005E1434" w:rsidP="008B4E6A">
            <w:pPr>
              <w:autoSpaceDE w:val="0"/>
              <w:autoSpaceDN w:val="0"/>
              <w:adjustRightInd w:val="0"/>
              <w:rPr>
                <w:rStyle w:val="Hyperlink"/>
              </w:rPr>
            </w:pPr>
            <w:r w:rsidRPr="005E1434">
              <w:rPr>
                <w:rStyle w:val="Hyperlink"/>
                <w:lang w:val="hy-AM"/>
              </w:rPr>
              <w:t>press@mineconomy.am</w:t>
            </w:r>
          </w:p>
          <w:p w14:paraId="3EC5FC3F" w14:textId="77777777" w:rsidR="00137074" w:rsidRPr="00FC024A" w:rsidRDefault="00894C22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hyperlink r:id="rId21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lshaboyan@mineconomy.am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  <w:p w14:paraId="4C6ADA19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95309C" w14:paraId="7525607F" w14:textId="77777777" w:rsidTr="006770D6">
        <w:trPr>
          <w:trHeight w:val="361"/>
        </w:trPr>
        <w:tc>
          <w:tcPr>
            <w:tcW w:w="963" w:type="dxa"/>
          </w:tcPr>
          <w:p w14:paraId="6F6513FD" w14:textId="77777777" w:rsidR="00137074" w:rsidRPr="00137074" w:rsidRDefault="00137074" w:rsidP="008B4E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622" w:type="dxa"/>
            <w:gridSpan w:val="3"/>
          </w:tcPr>
          <w:p w14:paraId="13BCD65C" w14:textId="77777777" w:rsidR="00137074" w:rsidRPr="00137074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Կրթության, գիտության, մշակույթի և սպորտի նախարարություն</w:t>
            </w:r>
          </w:p>
        </w:tc>
        <w:tc>
          <w:tcPr>
            <w:tcW w:w="5760" w:type="dxa"/>
          </w:tcPr>
          <w:p w14:paraId="00CB8066" w14:textId="77777777" w:rsidR="005E1434" w:rsidRPr="005E1434" w:rsidRDefault="005E143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lang w:val="hy-AM"/>
              </w:rPr>
            </w:pPr>
            <w:r w:rsidRPr="005E1434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Ն</w:t>
            </w:r>
            <w:r w:rsidRPr="005E1434">
              <w:rPr>
                <w:rFonts w:ascii="GHEA Grapalat" w:hAnsi="GHEA Grapalat" w:cs="CIDFont+F2"/>
                <w:b/>
                <w:bCs/>
                <w:lang w:val="hy-AM"/>
              </w:rPr>
              <w:t>ելլի Վահանյան</w:t>
            </w:r>
          </w:p>
          <w:p w14:paraId="785DF9DB" w14:textId="475B1679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Հասարակայնության հետ կապերի և տեղեկատվության վարչության պետ, </w:t>
            </w:r>
            <w:r>
              <w:rPr>
                <w:rFonts w:ascii="GHEA Grapalat" w:hAnsi="GHEA Grapalat" w:cs="CIDFont+F5"/>
                <w:sz w:val="24"/>
                <w:szCs w:val="24"/>
                <w:lang w:val="hy-AM"/>
              </w:rPr>
              <w:t>մ</w:t>
            </w: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ամուլի քարտուղար</w:t>
            </w:r>
          </w:p>
          <w:p w14:paraId="48475140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>https://escs.am/am/static_manual/kap</w:t>
            </w:r>
          </w:p>
        </w:tc>
        <w:tc>
          <w:tcPr>
            <w:tcW w:w="3690" w:type="dxa"/>
            <w:gridSpan w:val="2"/>
          </w:tcPr>
          <w:p w14:paraId="7304E67A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10) 59 96 69</w:t>
            </w:r>
          </w:p>
          <w:p w14:paraId="1E0ADB8C" w14:textId="77777777" w:rsidR="00137074" w:rsidRPr="00FC024A" w:rsidRDefault="00894C22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hyperlink r:id="rId22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info@escs.am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  <w:p w14:paraId="21953BD7" w14:textId="3517368E" w:rsidR="00137074" w:rsidRPr="00FC024A" w:rsidRDefault="005E143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23" w:history="1">
              <w:r w:rsidRPr="005E1434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nelli.vahanyan@escs.am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FC024A" w14:paraId="2ACF79FC" w14:textId="77777777" w:rsidTr="006770D6">
        <w:trPr>
          <w:trHeight w:val="361"/>
        </w:trPr>
        <w:tc>
          <w:tcPr>
            <w:tcW w:w="963" w:type="dxa"/>
          </w:tcPr>
          <w:p w14:paraId="35F3ED96" w14:textId="77777777" w:rsidR="00137074" w:rsidRPr="00137074" w:rsidRDefault="00137074" w:rsidP="008B4E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622" w:type="dxa"/>
            <w:gridSpan w:val="3"/>
          </w:tcPr>
          <w:p w14:paraId="69EE5A4C" w14:textId="77777777" w:rsidR="00137074" w:rsidRPr="00137074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Ներքին գործերի նախարարություն</w:t>
            </w:r>
          </w:p>
        </w:tc>
        <w:tc>
          <w:tcPr>
            <w:tcW w:w="5760" w:type="dxa"/>
          </w:tcPr>
          <w:p w14:paraId="780B0865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Նարեկ Սարգսյան</w:t>
            </w:r>
          </w:p>
          <w:p w14:paraId="5A4E1562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Հանրային հաղորդակցության և իրազեկման վարչության պետ, մամուլի քարտուղար                </w:t>
            </w:r>
          </w:p>
          <w:p w14:paraId="009732D6" w14:textId="77777777" w:rsidR="00137074" w:rsidRPr="00FC024A" w:rsidRDefault="00894C22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24" w:history="1">
              <w:r w:rsidR="00137074" w:rsidRPr="00FC024A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http://surl.li/qzadbe</w:t>
              </w:r>
            </w:hyperlink>
            <w:r w:rsidR="00137074" w:rsidRPr="00FC02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690" w:type="dxa"/>
            <w:gridSpan w:val="2"/>
          </w:tcPr>
          <w:p w14:paraId="4385F43D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11) 56 02 63</w:t>
            </w:r>
          </w:p>
          <w:p w14:paraId="04F7A05B" w14:textId="77777777" w:rsidR="00137074" w:rsidRPr="00FC024A" w:rsidRDefault="00894C22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25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mia@gov.am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FC024A" w14:paraId="62D91698" w14:textId="77777777" w:rsidTr="006770D6">
        <w:trPr>
          <w:trHeight w:val="361"/>
        </w:trPr>
        <w:tc>
          <w:tcPr>
            <w:tcW w:w="963" w:type="dxa"/>
          </w:tcPr>
          <w:p w14:paraId="7487717D" w14:textId="77777777" w:rsidR="00137074" w:rsidRPr="00137074" w:rsidRDefault="00137074" w:rsidP="008B4E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622" w:type="dxa"/>
            <w:gridSpan w:val="3"/>
          </w:tcPr>
          <w:p w14:paraId="0B19CA6A" w14:textId="77777777" w:rsidR="00137074" w:rsidRPr="00137074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Շրջակա ﬕջավայրի նախարարություն</w:t>
            </w:r>
          </w:p>
        </w:tc>
        <w:tc>
          <w:tcPr>
            <w:tcW w:w="5760" w:type="dxa"/>
          </w:tcPr>
          <w:p w14:paraId="7776FDAD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Անի Հակոբյան</w:t>
            </w:r>
          </w:p>
          <w:p w14:paraId="2AEEC664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Հասարակայնության հետ կապերի</w:t>
            </w:r>
            <w:r w:rsidRPr="00FC024A">
              <w:rPr>
                <w:rFonts w:ascii="Cambria Math" w:hAnsi="Cambria Math" w:cs="Cambria Math"/>
                <w:sz w:val="24"/>
                <w:szCs w:val="24"/>
                <w:lang w:val="hy-AM"/>
              </w:rPr>
              <w:t>​​​​​​​</w:t>
            </w: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 բաժին, մամուլի քարտուղար</w:t>
            </w:r>
          </w:p>
          <w:p w14:paraId="253DBD93" w14:textId="77777777" w:rsidR="006770D6" w:rsidRPr="00FC024A" w:rsidRDefault="00894C22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26" w:history="1">
              <w:r w:rsidR="00137074" w:rsidRPr="00FC024A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http://www.env.am/ministry/ani-hakobyan</w:t>
              </w:r>
            </w:hyperlink>
            <w:r w:rsidR="00137074" w:rsidRPr="00FC02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690" w:type="dxa"/>
            <w:gridSpan w:val="2"/>
          </w:tcPr>
          <w:p w14:paraId="4C9E82AC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(+37411) 81 85 55</w:t>
            </w:r>
          </w:p>
          <w:p w14:paraId="7807EB41" w14:textId="77777777" w:rsidR="00137074" w:rsidRPr="00FC024A" w:rsidRDefault="00894C22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27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press@env.am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FC024A" w14:paraId="36767A63" w14:textId="77777777" w:rsidTr="006770D6">
        <w:trPr>
          <w:trHeight w:val="361"/>
        </w:trPr>
        <w:tc>
          <w:tcPr>
            <w:tcW w:w="963" w:type="dxa"/>
          </w:tcPr>
          <w:p w14:paraId="3D44BA55" w14:textId="77777777" w:rsidR="00137074" w:rsidRPr="00137074" w:rsidRDefault="00137074" w:rsidP="008B4E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622" w:type="dxa"/>
            <w:gridSpan w:val="3"/>
          </w:tcPr>
          <w:p w14:paraId="10AD250D" w14:textId="77777777" w:rsidR="00137074" w:rsidRPr="00137074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Պաշտպանության նախարարություն</w:t>
            </w:r>
          </w:p>
        </w:tc>
        <w:tc>
          <w:tcPr>
            <w:tcW w:w="5760" w:type="dxa"/>
          </w:tcPr>
          <w:p w14:paraId="5D7312DA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Արամ Թորոսյան</w:t>
            </w:r>
          </w:p>
          <w:p w14:paraId="22A718B4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Տեղեկատվության և հասարակայնության հետ կապերի վարչության պետ, մամուլի քարտուղար</w:t>
            </w:r>
          </w:p>
          <w:p w14:paraId="7F6B6D41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>https://mil.am/hy/persons/167</w:t>
            </w:r>
          </w:p>
        </w:tc>
        <w:tc>
          <w:tcPr>
            <w:tcW w:w="3690" w:type="dxa"/>
            <w:gridSpan w:val="2"/>
          </w:tcPr>
          <w:p w14:paraId="574B5BD6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10) 294 699</w:t>
            </w:r>
          </w:p>
          <w:p w14:paraId="010EF916" w14:textId="77777777" w:rsidR="00137074" w:rsidRPr="00FC024A" w:rsidRDefault="00894C22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28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modpress@mil.am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FC024A" w14:paraId="0674738A" w14:textId="77777777" w:rsidTr="006770D6">
        <w:trPr>
          <w:trHeight w:val="361"/>
        </w:trPr>
        <w:tc>
          <w:tcPr>
            <w:tcW w:w="963" w:type="dxa"/>
          </w:tcPr>
          <w:p w14:paraId="7A42070C" w14:textId="77777777" w:rsidR="00137074" w:rsidRPr="00137074" w:rsidRDefault="00137074" w:rsidP="008B4E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622" w:type="dxa"/>
            <w:gridSpan w:val="3"/>
          </w:tcPr>
          <w:p w14:paraId="52154FEB" w14:textId="77777777" w:rsidR="00137074" w:rsidRPr="00137074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Տարածքային կառավարման և ենթակառուցվածքների նախարարություն</w:t>
            </w:r>
          </w:p>
        </w:tc>
        <w:tc>
          <w:tcPr>
            <w:tcW w:w="5760" w:type="dxa"/>
          </w:tcPr>
          <w:p w14:paraId="16A7CE41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Սոնա Հարությունյան</w:t>
            </w:r>
          </w:p>
          <w:p w14:paraId="3EA04BF6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Հասարակայնության հետ կապերի բաժնի պետ, մամուլի քարտուղար</w:t>
            </w:r>
          </w:p>
          <w:p w14:paraId="268EE69F" w14:textId="77777777" w:rsidR="00137074" w:rsidRPr="00FC024A" w:rsidRDefault="00894C22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29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https://mtad.am/pages/staff/35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690" w:type="dxa"/>
            <w:gridSpan w:val="2"/>
          </w:tcPr>
          <w:p w14:paraId="53323BD3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10) 51 13 12</w:t>
            </w:r>
          </w:p>
          <w:p w14:paraId="492DF43B" w14:textId="77777777" w:rsidR="00137074" w:rsidRPr="00FC024A" w:rsidRDefault="00894C22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hyperlink r:id="rId30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hasarakaynutyun@gmail.com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  <w:p w14:paraId="02FF4877" w14:textId="77777777" w:rsidR="00137074" w:rsidRPr="00FC024A" w:rsidRDefault="00894C22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hyperlink r:id="rId31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sona.harutyunyan.89@gmail.com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  <w:p w14:paraId="168BA638" w14:textId="77777777" w:rsidR="00137074" w:rsidRPr="00FC024A" w:rsidRDefault="00894C22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32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press@mta.gov.am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FC024A" w14:paraId="748F0DF9" w14:textId="77777777" w:rsidTr="006770D6">
        <w:trPr>
          <w:trHeight w:val="361"/>
        </w:trPr>
        <w:tc>
          <w:tcPr>
            <w:tcW w:w="963" w:type="dxa"/>
          </w:tcPr>
          <w:p w14:paraId="3C811A4C" w14:textId="77777777" w:rsidR="00137074" w:rsidRPr="00137074" w:rsidRDefault="00137074" w:rsidP="008B4E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622" w:type="dxa"/>
            <w:gridSpan w:val="3"/>
          </w:tcPr>
          <w:p w14:paraId="3FDAB30C" w14:textId="77777777" w:rsidR="00137074" w:rsidRPr="00137074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Ֆինանսների նախարարություն </w:t>
            </w:r>
          </w:p>
        </w:tc>
        <w:tc>
          <w:tcPr>
            <w:tcW w:w="5760" w:type="dxa"/>
          </w:tcPr>
          <w:p w14:paraId="44139A3E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Ինգա Գալուստյան </w:t>
            </w:r>
          </w:p>
          <w:p w14:paraId="3F110FEB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Մամուլի քարտուղար </w:t>
            </w:r>
          </w:p>
          <w:p w14:paraId="0C9C8A95" w14:textId="77777777" w:rsidR="00137074" w:rsidRDefault="00894C22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33" w:history="1">
              <w:r w:rsidR="00137074" w:rsidRPr="00FC024A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https://minfin.am/hy/content/3417/</w:t>
              </w:r>
            </w:hyperlink>
            <w:r w:rsidR="00137074" w:rsidRPr="00FC024A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</w:p>
          <w:p w14:paraId="6C7D324B" w14:textId="77777777" w:rsidR="008E3592" w:rsidRDefault="008E3592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9FF61FB" w14:textId="77777777" w:rsidR="006770D6" w:rsidRPr="00276005" w:rsidRDefault="006770D6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gridSpan w:val="2"/>
          </w:tcPr>
          <w:p w14:paraId="755EA209" w14:textId="77777777"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(+374 11) 80 00 90</w:t>
            </w:r>
          </w:p>
          <w:p w14:paraId="4A7B3AE4" w14:textId="77777777" w:rsidR="00137074" w:rsidRPr="00FC024A" w:rsidRDefault="00894C22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34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inga.galustyan@minfin.am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 </w:t>
            </w:r>
          </w:p>
        </w:tc>
      </w:tr>
      <w:tr w:rsidR="00137074" w:rsidRPr="00FC024A" w14:paraId="22E8CBC5" w14:textId="77777777" w:rsidTr="006770D6">
        <w:trPr>
          <w:trHeight w:val="548"/>
        </w:trPr>
        <w:tc>
          <w:tcPr>
            <w:tcW w:w="970" w:type="dxa"/>
            <w:gridSpan w:val="2"/>
            <w:shd w:val="clear" w:color="auto" w:fill="2F5496" w:themeFill="accent5" w:themeFillShade="BF"/>
          </w:tcPr>
          <w:p w14:paraId="2F17FECC" w14:textId="77777777"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     </w:t>
            </w:r>
            <w:r w:rsidRPr="00137074">
              <w:rPr>
                <w:rFonts w:ascii="GHEA Grapalat" w:hAnsi="GHEA Grapalat"/>
                <w:b/>
                <w:color w:val="FFFFFF" w:themeColor="background1"/>
                <w:sz w:val="24"/>
                <w:szCs w:val="24"/>
                <w:lang w:val="hy-AM"/>
              </w:rPr>
              <w:t>#</w:t>
            </w:r>
          </w:p>
        </w:tc>
        <w:tc>
          <w:tcPr>
            <w:tcW w:w="3345" w:type="dxa"/>
            <w:shd w:val="clear" w:color="auto" w:fill="2F5496" w:themeFill="accent5" w:themeFillShade="BF"/>
          </w:tcPr>
          <w:p w14:paraId="46969CF8" w14:textId="77777777" w:rsid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  <w:t>Վաչապետին ենթակա մարմին</w:t>
            </w:r>
          </w:p>
          <w:p w14:paraId="1B10AD2A" w14:textId="77777777"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color w:val="FFFFFF" w:themeColor="background1"/>
                <w:sz w:val="24"/>
                <w:szCs w:val="24"/>
                <w:lang w:val="hy-AM"/>
              </w:rPr>
            </w:pPr>
          </w:p>
        </w:tc>
        <w:tc>
          <w:tcPr>
            <w:tcW w:w="6125" w:type="dxa"/>
            <w:gridSpan w:val="3"/>
            <w:shd w:val="clear" w:color="auto" w:fill="2F5496" w:themeFill="accent5" w:themeFillShade="BF"/>
          </w:tcPr>
          <w:p w14:paraId="69CFDA47" w14:textId="77777777"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color w:val="FFFFFF" w:themeColor="background1"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  <w:t>Անուն, պաշտոն</w:t>
            </w:r>
          </w:p>
        </w:tc>
        <w:tc>
          <w:tcPr>
            <w:tcW w:w="3595" w:type="dxa"/>
            <w:shd w:val="clear" w:color="auto" w:fill="2F5496" w:themeFill="accent5" w:themeFillShade="BF"/>
          </w:tcPr>
          <w:p w14:paraId="65F5D492" w14:textId="77777777"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color w:val="FFFFFF" w:themeColor="background1"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  <w:t>Կապ</w:t>
            </w:r>
          </w:p>
        </w:tc>
      </w:tr>
      <w:tr w:rsidR="00137074" w:rsidRPr="00FC024A" w14:paraId="7ED259AD" w14:textId="77777777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14:paraId="57DDF92A" w14:textId="77777777" w:rsidR="00137074" w:rsidRPr="00137074" w:rsidRDefault="00137074" w:rsidP="00137074">
            <w:pPr>
              <w:autoSpaceDE w:val="0"/>
              <w:autoSpaceDN w:val="0"/>
              <w:adjustRightInd w:val="0"/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/>
                <w:b/>
                <w:sz w:val="24"/>
                <w:szCs w:val="24"/>
                <w:lang w:val="hy-AM"/>
              </w:rPr>
              <w:t>14.</w:t>
            </w:r>
          </w:p>
        </w:tc>
        <w:tc>
          <w:tcPr>
            <w:tcW w:w="3345" w:type="dxa"/>
            <w:shd w:val="clear" w:color="auto" w:fill="FFFFFF" w:themeFill="background1"/>
          </w:tcPr>
          <w:p w14:paraId="79ACADBA" w14:textId="77777777"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Ազգային անվտանգության</w:t>
            </w:r>
          </w:p>
          <w:p w14:paraId="7091A0DE" w14:textId="77777777"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ծառայություն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14:paraId="1DD55EDC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Վահե Ենգիբարյան</w:t>
            </w:r>
          </w:p>
          <w:p w14:paraId="1DA4DB4A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Տնօրենի աշխատակազմի ղեկավար</w:t>
            </w:r>
          </w:p>
          <w:p w14:paraId="587D76A8" w14:textId="77777777" w:rsidR="00137074" w:rsidRPr="00FC024A" w:rsidRDefault="00894C22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35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https://www.sns.am/hy/pages/show/freedom-officer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14:paraId="603DDD87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202429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 xml:space="preserve">(+374 15) </w:t>
            </w:r>
            <w:r w:rsidRPr="00FC024A">
              <w:rPr>
                <w:rFonts w:ascii="GHEA Grapalat" w:hAnsi="GHEA Grapalat" w:cs="CIDFont+F5"/>
                <w:color w:val="202429"/>
                <w:sz w:val="24"/>
                <w:szCs w:val="24"/>
                <w:lang w:val="hy-AM"/>
              </w:rPr>
              <w:t>54 81 22</w:t>
            </w:r>
          </w:p>
          <w:p w14:paraId="40685D5C" w14:textId="77777777" w:rsidR="00137074" w:rsidRPr="00FC024A" w:rsidRDefault="00894C22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36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ta@sns.am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95309C" w14:paraId="1B6AB4B6" w14:textId="77777777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14:paraId="66C73815" w14:textId="77777777" w:rsidR="00137074" w:rsidRPr="00137074" w:rsidRDefault="00137074" w:rsidP="00137074">
            <w:pPr>
              <w:autoSpaceDE w:val="0"/>
              <w:autoSpaceDN w:val="0"/>
              <w:adjustRightInd w:val="0"/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/>
                <w:b/>
                <w:sz w:val="24"/>
                <w:szCs w:val="24"/>
                <w:lang w:val="hy-AM"/>
              </w:rPr>
              <w:t>15.</w:t>
            </w:r>
          </w:p>
        </w:tc>
        <w:tc>
          <w:tcPr>
            <w:tcW w:w="3345" w:type="dxa"/>
            <w:shd w:val="clear" w:color="auto" w:fill="FFFFFF" w:themeFill="background1"/>
          </w:tcPr>
          <w:p w14:paraId="03BF6FC0" w14:textId="77777777"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Պետական վերահսկողական</w:t>
            </w:r>
          </w:p>
          <w:p w14:paraId="622EBE5D" w14:textId="77777777"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ծառայություն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14:paraId="3649D6AB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Լանա Ասատրյան</w:t>
            </w:r>
          </w:p>
          <w:p w14:paraId="49BD32A4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Ծառայության ղեկավարի օգնական</w:t>
            </w:r>
            <w:r w:rsidR="005428A2" w:rsidRPr="00E9240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, </w:t>
            </w: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մամուլի խոսնակ</w:t>
            </w:r>
          </w:p>
          <w:p w14:paraId="7A4C9338" w14:textId="77777777" w:rsidR="00137074" w:rsidRPr="00E1639A" w:rsidRDefault="00137074" w:rsidP="00137074">
            <w:pPr>
              <w:autoSpaceDE w:val="0"/>
              <w:autoSpaceDN w:val="0"/>
              <w:adjustRightInd w:val="0"/>
              <w:rPr>
                <w:rStyle w:val="Hyperlink"/>
                <w:rFonts w:ascii="GHEA Grapalat" w:hAnsi="GHEA Grapalat" w:cs="CIDFont+F5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IDFont+F5"/>
                <w:lang w:val="hy-AM"/>
              </w:rPr>
              <w:fldChar w:fldCharType="begin"/>
            </w:r>
            <w:r>
              <w:rPr>
                <w:rFonts w:ascii="GHEA Grapalat" w:hAnsi="GHEA Grapalat" w:cs="CIDFont+F5"/>
                <w:sz w:val="24"/>
                <w:szCs w:val="24"/>
                <w:lang w:val="hy-AM"/>
              </w:rPr>
              <w:instrText xml:space="preserve"> HYPERLINK "https://www.supervision.am/information_managem" </w:instrText>
            </w:r>
            <w:r>
              <w:rPr>
                <w:rFonts w:ascii="GHEA Grapalat" w:hAnsi="GHEA Grapalat" w:cs="CIDFont+F5"/>
                <w:lang w:val="hy-AM"/>
              </w:rPr>
              <w:fldChar w:fldCharType="separate"/>
            </w:r>
            <w:r w:rsidRPr="00E1639A">
              <w:rPr>
                <w:rStyle w:val="Hyperlink"/>
                <w:rFonts w:ascii="GHEA Grapalat" w:hAnsi="GHEA Grapalat" w:cs="CIDFont+F5"/>
                <w:sz w:val="24"/>
                <w:szCs w:val="24"/>
                <w:lang w:val="hy-AM"/>
              </w:rPr>
              <w:t>https://www.supervision.am/information_managem</w:t>
            </w:r>
          </w:p>
          <w:p w14:paraId="66B8BCC8" w14:textId="77777777" w:rsid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E1639A">
              <w:rPr>
                <w:rStyle w:val="Hyperlink"/>
                <w:rFonts w:ascii="GHEA Grapalat" w:hAnsi="GHEA Grapalat" w:cs="CIDFont+F5"/>
                <w:sz w:val="24"/>
                <w:szCs w:val="24"/>
                <w:lang w:val="hy-AM"/>
              </w:rPr>
              <w:t>ent_and_provision/</w:t>
            </w:r>
            <w:r>
              <w:rPr>
                <w:rFonts w:ascii="GHEA Grapalat" w:hAnsi="GHEA Grapalat" w:cs="CIDFont+F5"/>
                <w:lang w:val="hy-AM"/>
              </w:rPr>
              <w:fldChar w:fldCharType="end"/>
            </w:r>
            <w:r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 </w:t>
            </w: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  </w:t>
            </w:r>
          </w:p>
          <w:p w14:paraId="582F4528" w14:textId="77777777" w:rsidR="006770D6" w:rsidRPr="00FC024A" w:rsidRDefault="006770D6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95" w:type="dxa"/>
            <w:shd w:val="clear" w:color="auto" w:fill="FFFFFF" w:themeFill="background1"/>
          </w:tcPr>
          <w:p w14:paraId="287CFD14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(+374 10) 31 31 01 </w:t>
            </w:r>
            <w:hyperlink r:id="rId37" w:history="1">
              <w:r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info@supervision.am</w:t>
              </w:r>
            </w:hyperlink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 </w:t>
            </w:r>
          </w:p>
          <w:p w14:paraId="5E05B12B" w14:textId="77777777" w:rsidR="00137074" w:rsidRPr="00FC024A" w:rsidRDefault="00894C22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  <w:hyperlink r:id="rId38" w:history="1">
              <w:r w:rsidR="00137074" w:rsidRPr="00E1639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press@supervision.am</w:t>
              </w:r>
            </w:hyperlink>
            <w:r w:rsidR="00137074" w:rsidRPr="00E1639A">
              <w:rPr>
                <w:rStyle w:val="Hyperlink"/>
                <w:rFonts w:ascii="GHEA Grapalat" w:hAnsi="GHEA Grapalat" w:cs="CIDFont+F5"/>
                <w:sz w:val="24"/>
                <w:szCs w:val="24"/>
                <w:lang w:val="hy-AM"/>
              </w:rPr>
              <w:t xml:space="preserve">  </w:t>
            </w:r>
            <w:r w:rsidR="00137074" w:rsidRPr="00E1639A">
              <w:rPr>
                <w:rStyle w:val="Hyperlink"/>
                <w:lang w:val="hy-AM"/>
              </w:rPr>
              <w:t xml:space="preserve"> </w:t>
            </w:r>
          </w:p>
        </w:tc>
      </w:tr>
      <w:tr w:rsidR="00137074" w:rsidRPr="008D5F0F" w14:paraId="776B3E4C" w14:textId="77777777" w:rsidTr="006770D6">
        <w:trPr>
          <w:trHeight w:val="361"/>
        </w:trPr>
        <w:tc>
          <w:tcPr>
            <w:tcW w:w="970" w:type="dxa"/>
            <w:gridSpan w:val="2"/>
            <w:shd w:val="clear" w:color="auto" w:fill="2F5496" w:themeFill="accent5" w:themeFillShade="BF"/>
          </w:tcPr>
          <w:p w14:paraId="67A367C8" w14:textId="77777777" w:rsidR="00137074" w:rsidRPr="00FC024A" w:rsidRDefault="00137074" w:rsidP="0013707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/>
                <w:b/>
                <w:color w:val="FFFFFF" w:themeColor="background1"/>
                <w:sz w:val="24"/>
                <w:szCs w:val="24"/>
                <w:lang w:val="hy-AM"/>
              </w:rPr>
              <w:t>#</w:t>
            </w:r>
          </w:p>
        </w:tc>
        <w:tc>
          <w:tcPr>
            <w:tcW w:w="3345" w:type="dxa"/>
            <w:shd w:val="clear" w:color="auto" w:fill="2F5496" w:themeFill="accent5" w:themeFillShade="BF"/>
          </w:tcPr>
          <w:p w14:paraId="02D1504E" w14:textId="77777777" w:rsid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  <w:t>Կառավարությանը ենթակա մարմիներ</w:t>
            </w:r>
          </w:p>
          <w:p w14:paraId="33028259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125" w:type="dxa"/>
            <w:gridSpan w:val="3"/>
            <w:shd w:val="clear" w:color="auto" w:fill="2F5496" w:themeFill="accent5" w:themeFillShade="BF"/>
          </w:tcPr>
          <w:p w14:paraId="024F6B27" w14:textId="77777777"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color w:val="FFFFFF" w:themeColor="background1"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  <w:t>Անուն, պաշտոն</w:t>
            </w:r>
          </w:p>
        </w:tc>
        <w:tc>
          <w:tcPr>
            <w:tcW w:w="3595" w:type="dxa"/>
            <w:shd w:val="clear" w:color="auto" w:fill="2F5496" w:themeFill="accent5" w:themeFillShade="BF"/>
          </w:tcPr>
          <w:p w14:paraId="3BCE60FB" w14:textId="77777777"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color w:val="FFFFFF" w:themeColor="background1"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  <w:t>Կապ</w:t>
            </w:r>
          </w:p>
        </w:tc>
      </w:tr>
      <w:tr w:rsidR="00137074" w:rsidRPr="008D5F0F" w14:paraId="41970E05" w14:textId="77777777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14:paraId="6841D488" w14:textId="77777777" w:rsidR="00137074" w:rsidRPr="00137074" w:rsidRDefault="00137074" w:rsidP="00137074">
            <w:pPr>
              <w:autoSpaceDE w:val="0"/>
              <w:autoSpaceDN w:val="0"/>
              <w:adjustRightInd w:val="0"/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/>
                <w:b/>
                <w:sz w:val="24"/>
                <w:szCs w:val="24"/>
                <w:lang w:val="hy-AM"/>
              </w:rPr>
              <w:t>16.</w:t>
            </w:r>
          </w:p>
        </w:tc>
        <w:tc>
          <w:tcPr>
            <w:tcW w:w="3345" w:type="dxa"/>
            <w:shd w:val="clear" w:color="auto" w:fill="FFFFFF" w:themeFill="background1"/>
          </w:tcPr>
          <w:p w14:paraId="4083470A" w14:textId="77777777"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Առողջապահական և</w:t>
            </w:r>
          </w:p>
          <w:p w14:paraId="0749181D" w14:textId="77777777"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աշխատանքի տեսչական</w:t>
            </w:r>
          </w:p>
          <w:p w14:paraId="1A2EBCF8" w14:textId="77777777"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մարﬕն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14:paraId="0E1444EC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 xml:space="preserve">Մարիամ Մովսեսյան </w:t>
            </w:r>
          </w:p>
          <w:p w14:paraId="3AA4C882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Իրազեկման, խորհրդատվության և հանրության հետ տարվող աշխատանքների բաժնի պետ</w:t>
            </w:r>
          </w:p>
          <w:p w14:paraId="5EACF499" w14:textId="77777777" w:rsidR="00137074" w:rsidRPr="00FC024A" w:rsidRDefault="00894C22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39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https://www.hlib.am/structure/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14:paraId="2C307577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</w:t>
            </w: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+</w:t>
            </w: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374 10) 65 05 53</w:t>
            </w:r>
          </w:p>
          <w:p w14:paraId="5A170E93" w14:textId="77777777" w:rsidR="00137074" w:rsidRPr="00FC024A" w:rsidRDefault="00894C22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40" w:history="1">
              <w:r w:rsidR="00137074" w:rsidRPr="00FC024A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press@hlib.am</w:t>
              </w:r>
            </w:hyperlink>
            <w:r w:rsidR="00137074" w:rsidRPr="00FC02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95309C" w14:paraId="3C084AAC" w14:textId="77777777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14:paraId="5B01AFE1" w14:textId="77777777" w:rsidR="00137074" w:rsidRPr="00137074" w:rsidRDefault="00137074" w:rsidP="00137074">
            <w:pPr>
              <w:autoSpaceDE w:val="0"/>
              <w:autoSpaceDN w:val="0"/>
              <w:adjustRightInd w:val="0"/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/>
                <w:b/>
                <w:sz w:val="24"/>
                <w:szCs w:val="24"/>
                <w:lang w:val="hy-AM"/>
              </w:rPr>
              <w:t>17.</w:t>
            </w:r>
          </w:p>
        </w:tc>
        <w:tc>
          <w:tcPr>
            <w:tcW w:w="3345" w:type="dxa"/>
            <w:shd w:val="clear" w:color="auto" w:fill="FFFFFF" w:themeFill="background1"/>
          </w:tcPr>
          <w:p w14:paraId="6AC53150" w14:textId="77777777"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Բնապահպանության և</w:t>
            </w:r>
          </w:p>
          <w:p w14:paraId="2A01BD74" w14:textId="77777777"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ընդերքի տեսչական մարմին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14:paraId="1FCDDA7E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Նաիրա Աղաբաբյան</w:t>
            </w:r>
          </w:p>
          <w:p w14:paraId="3743D4F6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Իրազեկման և հանրության հետ տարվող</w:t>
            </w:r>
          </w:p>
          <w:p w14:paraId="404DBC41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աշխատանքների բաժնի պետ</w:t>
            </w:r>
          </w:p>
          <w:p w14:paraId="013BF01F" w14:textId="77777777" w:rsidR="00137074" w:rsidRPr="00FC024A" w:rsidRDefault="00894C22" w:rsidP="00264D79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41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https://www.ecoinspect.am/hy/structure</w:t>
              </w:r>
            </w:hyperlink>
          </w:p>
        </w:tc>
        <w:tc>
          <w:tcPr>
            <w:tcW w:w="3595" w:type="dxa"/>
            <w:shd w:val="clear" w:color="auto" w:fill="FFFFFF" w:themeFill="background1"/>
          </w:tcPr>
          <w:p w14:paraId="737774F4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15) 48 88 87</w:t>
            </w:r>
          </w:p>
          <w:p w14:paraId="48CEAE7A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press@ecoinspect.gov.am </w:t>
            </w:r>
            <w:hyperlink r:id="rId42" w:history="1">
              <w:r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naira.aghababyan@ecoinspect.gov.am</w:t>
              </w:r>
            </w:hyperlink>
            <w:r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8D5F0F" w14:paraId="359F1A79" w14:textId="77777777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14:paraId="252585D9" w14:textId="77777777" w:rsidR="00137074" w:rsidRPr="00137074" w:rsidRDefault="00137074" w:rsidP="00137074">
            <w:pPr>
              <w:autoSpaceDE w:val="0"/>
              <w:autoSpaceDN w:val="0"/>
              <w:adjustRightInd w:val="0"/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/>
                <w:b/>
                <w:sz w:val="24"/>
                <w:szCs w:val="24"/>
                <w:lang w:val="hy-AM"/>
              </w:rPr>
              <w:t>18.</w:t>
            </w:r>
          </w:p>
        </w:tc>
        <w:tc>
          <w:tcPr>
            <w:tcW w:w="3345" w:type="dxa"/>
            <w:shd w:val="clear" w:color="auto" w:fill="FFFFFF" w:themeFill="background1"/>
          </w:tcPr>
          <w:p w14:paraId="2B8C95BF" w14:textId="77777777"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Կադաստրի կոﬕտե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14:paraId="4B5997E7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 xml:space="preserve">Մարինե Սադյան </w:t>
            </w:r>
          </w:p>
          <w:p w14:paraId="472558C0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Հանրային կապերի բաժնի պետ</w:t>
            </w:r>
          </w:p>
          <w:p w14:paraId="7ECAA3CC" w14:textId="77777777" w:rsidR="00137074" w:rsidRPr="00FC024A" w:rsidRDefault="00894C22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43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https://www.cadastre.am/structures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14:paraId="3EFAD873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(+374 60) 47 41 09</w:t>
            </w:r>
          </w:p>
          <w:p w14:paraId="384E79B0" w14:textId="77777777" w:rsidR="00137074" w:rsidRPr="00FC024A" w:rsidRDefault="00894C22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44" w:history="1">
              <w:r w:rsidR="00137074" w:rsidRPr="00FC024A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press@cadastre.am</w:t>
              </w:r>
            </w:hyperlink>
            <w:r w:rsidR="00137074" w:rsidRPr="00FC02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8D5F0F" w14:paraId="44A0255D" w14:textId="77777777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14:paraId="33C75D03" w14:textId="77777777" w:rsidR="00137074" w:rsidRPr="00137074" w:rsidRDefault="00137074" w:rsidP="00137074">
            <w:pPr>
              <w:autoSpaceDE w:val="0"/>
              <w:autoSpaceDN w:val="0"/>
              <w:adjustRightInd w:val="0"/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/>
                <w:b/>
                <w:sz w:val="24"/>
                <w:szCs w:val="24"/>
                <w:lang w:val="hy-AM"/>
              </w:rPr>
              <w:t>19..</w:t>
            </w:r>
          </w:p>
        </w:tc>
        <w:tc>
          <w:tcPr>
            <w:tcW w:w="3345" w:type="dxa"/>
            <w:shd w:val="clear" w:color="auto" w:fill="FFFFFF" w:themeFill="background1"/>
          </w:tcPr>
          <w:p w14:paraId="024819C1" w14:textId="77777777"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Կրթության տեսչական մարմին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14:paraId="2310B68A" w14:textId="77777777" w:rsidR="00137074" w:rsidRPr="00FC024A" w:rsidRDefault="00137074" w:rsidP="00137074">
            <w:pPr>
              <w:widowControl w:val="0"/>
              <w:autoSpaceDE w:val="0"/>
              <w:autoSpaceDN w:val="0"/>
              <w:spacing w:line="251" w:lineRule="exact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Times New Roman"/>
                <w:b/>
                <w:color w:val="000000"/>
                <w:spacing w:val="-9"/>
                <w:sz w:val="24"/>
                <w:szCs w:val="24"/>
                <w:lang w:val="hy-AM"/>
              </w:rPr>
              <w:t>Վարդուհի</w:t>
            </w:r>
            <w:r w:rsidRPr="00FC024A">
              <w:rPr>
                <w:rFonts w:ascii="GHEA Grapalat" w:hAnsi="GHEA Grapalat"/>
                <w:b/>
                <w:color w:val="000000"/>
                <w:spacing w:val="-3"/>
                <w:sz w:val="24"/>
                <w:szCs w:val="24"/>
                <w:lang w:val="hy-AM"/>
              </w:rPr>
              <w:t xml:space="preserve"> </w:t>
            </w:r>
            <w:r w:rsidRPr="00FC024A">
              <w:rPr>
                <w:rFonts w:ascii="GHEA Grapalat" w:hAnsi="GHEA Grapalat" w:cs="Times New Roman"/>
                <w:b/>
                <w:color w:val="000000"/>
                <w:spacing w:val="-9"/>
                <w:sz w:val="24"/>
                <w:szCs w:val="24"/>
                <w:lang w:val="hy-AM"/>
              </w:rPr>
              <w:t>Պետրոսյա</w:t>
            </w:r>
            <w:r w:rsidRPr="00FC024A">
              <w:rPr>
                <w:rFonts w:ascii="GHEA Grapalat" w:hAnsi="GHEA Grapalat" w:cs="Arial"/>
                <w:b/>
                <w:color w:val="000000"/>
                <w:spacing w:val="-9"/>
                <w:sz w:val="24"/>
                <w:szCs w:val="24"/>
                <w:lang w:val="hy-AM"/>
              </w:rPr>
              <w:t>ն</w:t>
            </w:r>
          </w:p>
          <w:p w14:paraId="5337932B" w14:textId="77777777" w:rsidR="00137074" w:rsidRPr="00FC024A" w:rsidRDefault="00137074" w:rsidP="00137074">
            <w:pPr>
              <w:widowControl w:val="0"/>
              <w:autoSpaceDE w:val="0"/>
              <w:autoSpaceDN w:val="0"/>
              <w:spacing w:before="5" w:line="266" w:lineRule="exac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Հանրության</w:t>
            </w:r>
            <w:r w:rsidRPr="00FC024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FC024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հետ</w:t>
            </w:r>
            <w:r w:rsidRPr="00FC024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FC024A">
              <w:rPr>
                <w:rFonts w:ascii="GHEA Grapalat" w:hAnsi="GHEA Grapalat" w:cs="Times New Roman"/>
                <w:color w:val="000000"/>
                <w:spacing w:val="1"/>
                <w:sz w:val="24"/>
                <w:szCs w:val="24"/>
                <w:lang w:val="hy-AM"/>
              </w:rPr>
              <w:t>կապերի</w:t>
            </w:r>
            <w:r w:rsidRPr="00FC024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FC024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բաժնի</w:t>
            </w:r>
            <w:r w:rsidRPr="00FC024A">
              <w:rPr>
                <w:rFonts w:ascii="GHEA Grapalat" w:hAnsi="GHEA Grapalat"/>
                <w:color w:val="000000"/>
                <w:spacing w:val="-1"/>
                <w:sz w:val="24"/>
                <w:szCs w:val="24"/>
                <w:lang w:val="hy-AM"/>
              </w:rPr>
              <w:t xml:space="preserve"> </w:t>
            </w:r>
            <w:r w:rsidRPr="00FC024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</w:t>
            </w:r>
          </w:p>
          <w:p w14:paraId="1615AA98" w14:textId="77777777" w:rsidR="00137074" w:rsidRDefault="00894C22" w:rsidP="00264D79">
            <w:pPr>
              <w:autoSpaceDE w:val="0"/>
              <w:autoSpaceDN w:val="0"/>
              <w:adjustRightInd w:val="0"/>
              <w:rPr>
                <w:rStyle w:val="Hyperlink"/>
                <w:rFonts w:ascii="GHEA Grapalat" w:hAnsi="GHEA Grapalat"/>
                <w:sz w:val="24"/>
                <w:szCs w:val="24"/>
                <w:lang w:val="hy-AM"/>
              </w:rPr>
            </w:pPr>
            <w:hyperlink r:id="rId45" w:history="1">
              <w:r w:rsidR="00137074" w:rsidRPr="00E1639A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https://www.eib.am/hy/governance</w:t>
              </w:r>
            </w:hyperlink>
            <w:r w:rsidR="005428A2" w:rsidRPr="005428A2">
              <w:rPr>
                <w:rStyle w:val="Hyperlink"/>
                <w:rFonts w:ascii="GHEA Grapalat" w:hAnsi="GHEA Grapalat"/>
                <w:sz w:val="24"/>
                <w:szCs w:val="24"/>
                <w:lang w:val="hy-AM"/>
              </w:rPr>
              <w:t>]</w:t>
            </w:r>
          </w:p>
          <w:p w14:paraId="583E581E" w14:textId="77777777" w:rsidR="00E9240A" w:rsidRPr="00FC024A" w:rsidRDefault="00E9240A" w:rsidP="00264D79">
            <w:pPr>
              <w:autoSpaceDE w:val="0"/>
              <w:autoSpaceDN w:val="0"/>
              <w:adjustRightInd w:val="0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</w:p>
        </w:tc>
        <w:tc>
          <w:tcPr>
            <w:tcW w:w="3595" w:type="dxa"/>
            <w:shd w:val="clear" w:color="auto" w:fill="FFFFFF" w:themeFill="background1"/>
          </w:tcPr>
          <w:p w14:paraId="6AC75B00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/>
                <w:sz w:val="24"/>
                <w:szCs w:val="24"/>
                <w:lang w:val="hy-AM"/>
              </w:rPr>
              <w:t xml:space="preserve">(+374 15) 20 30 52  </w:t>
            </w:r>
          </w:p>
          <w:p w14:paraId="7CFB029C" w14:textId="77777777" w:rsidR="00137074" w:rsidRPr="00FC024A" w:rsidRDefault="00894C22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  <w:hyperlink r:id="rId46" w:history="1">
              <w:r w:rsidR="00137074" w:rsidRPr="00FC024A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info@eib.gov.am</w:t>
              </w:r>
            </w:hyperlink>
            <w:r w:rsidR="00137074" w:rsidRPr="00FC02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8D5F0F" w14:paraId="1D5D5913" w14:textId="77777777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14:paraId="4EC64304" w14:textId="77777777" w:rsidR="00137074" w:rsidRPr="00137074" w:rsidRDefault="00137074" w:rsidP="00137074">
            <w:pPr>
              <w:autoSpaceDE w:val="0"/>
              <w:autoSpaceDN w:val="0"/>
              <w:adjustRightInd w:val="0"/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/>
                <w:b/>
                <w:sz w:val="24"/>
                <w:szCs w:val="24"/>
                <w:lang w:val="hy-AM"/>
              </w:rPr>
              <w:t>20.</w:t>
            </w:r>
          </w:p>
        </w:tc>
        <w:tc>
          <w:tcPr>
            <w:tcW w:w="3345" w:type="dxa"/>
            <w:shd w:val="clear" w:color="auto" w:fill="FFFFFF" w:themeFill="background1"/>
          </w:tcPr>
          <w:p w14:paraId="2705CF50" w14:textId="77777777"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Միջուկային անվտանգության</w:t>
            </w:r>
          </w:p>
          <w:p w14:paraId="24EF0841" w14:textId="77777777"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lastRenderedPageBreak/>
              <w:t>կոﬕտեի նախագահ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14:paraId="011C7770" w14:textId="77777777" w:rsidR="00137074" w:rsidRPr="00E9240A" w:rsidRDefault="00137074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lastRenderedPageBreak/>
              <w:t>Աննա Մելքումյան</w:t>
            </w:r>
          </w:p>
          <w:p w14:paraId="3C1EC4A7" w14:textId="77777777" w:rsidR="00137074" w:rsidRPr="00E9240A" w:rsidRDefault="00137074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sz w:val="24"/>
                <w:szCs w:val="24"/>
                <w:lang w:val="hy-AM"/>
              </w:rPr>
              <w:t>Միջուկային տեղեկատվության և ﬕջազգային</w:t>
            </w:r>
          </w:p>
          <w:p w14:paraId="036B00A8" w14:textId="77777777" w:rsidR="00137074" w:rsidRPr="00E9240A" w:rsidRDefault="00137074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sz w:val="24"/>
                <w:szCs w:val="24"/>
                <w:lang w:val="hy-AM"/>
              </w:rPr>
              <w:lastRenderedPageBreak/>
              <w:t>համագործակցության բաժնի պետ</w:t>
            </w:r>
          </w:p>
          <w:p w14:paraId="3B04DEA2" w14:textId="77777777" w:rsidR="00137074" w:rsidRPr="00E9240A" w:rsidRDefault="00894C22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  <w:hyperlink r:id="rId47" w:history="1">
              <w:r w:rsidR="00264D79" w:rsidRPr="0098056E">
                <w:rPr>
                  <w:rStyle w:val="Hyperlink"/>
                  <w:rFonts w:ascii="GHEA Grapalat" w:hAnsi="GHEA Grapalat"/>
                  <w:lang w:val="hy-AM"/>
                </w:rPr>
                <w:t>https://url1.io/ViBQW</w:t>
              </w:r>
            </w:hyperlink>
            <w:r w:rsidR="00264D79" w:rsidRPr="00E9240A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14:paraId="44DDD022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(+374 10) 56 40 14 </w:t>
            </w:r>
          </w:p>
          <w:p w14:paraId="0C8675AE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info@ anra.am   </w:t>
            </w:r>
            <w:hyperlink r:id="rId48" w:history="1">
              <w:r w:rsidRPr="00FC024A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a.melkumyan@anra.am</w:t>
              </w:r>
            </w:hyperlink>
            <w:r w:rsidRPr="00FC024A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95309C" w14:paraId="7594C450" w14:textId="77777777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14:paraId="212EDE9C" w14:textId="77777777" w:rsidR="00137074" w:rsidRPr="00DA5F76" w:rsidRDefault="00137074" w:rsidP="00137074">
            <w:pPr>
              <w:autoSpaceDE w:val="0"/>
              <w:autoSpaceDN w:val="0"/>
              <w:adjustRightInd w:val="0"/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A5F76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21.</w:t>
            </w:r>
          </w:p>
        </w:tc>
        <w:tc>
          <w:tcPr>
            <w:tcW w:w="3345" w:type="dxa"/>
            <w:shd w:val="clear" w:color="auto" w:fill="FFFFFF" w:themeFill="background1"/>
          </w:tcPr>
          <w:p w14:paraId="1E1EBCB3" w14:textId="77777777" w:rsidR="00137074" w:rsidRPr="00DA5F76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DA5F76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Շուկայի վերահսկողության</w:t>
            </w:r>
          </w:p>
          <w:p w14:paraId="1C39D115" w14:textId="77777777" w:rsidR="00137074" w:rsidRPr="00DA5F76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A5F76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տեսչական մարﬕն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14:paraId="7116D2FD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Տաթև Զորյան</w:t>
            </w:r>
          </w:p>
          <w:p w14:paraId="13A9353D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Իրազեկման, խորհրդատվության և հանրության հետ տարվող աշխատանքների բաժնի պետ</w:t>
            </w:r>
          </w:p>
          <w:p w14:paraId="5D6C2C6A" w14:textId="77777777" w:rsidR="00137074" w:rsidRPr="00FC024A" w:rsidRDefault="00894C22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49" w:history="1">
              <w:r w:rsidR="00DA5F76" w:rsidRPr="00DA5F76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https://www.msib.am/hy/contact</w:t>
              </w:r>
            </w:hyperlink>
            <w:r w:rsidR="00DA5F76" w:rsidRPr="00DA5F76">
              <w:rPr>
                <w:lang w:val="hy-AM"/>
              </w:rPr>
              <w:t xml:space="preserve"> </w:t>
            </w:r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14:paraId="19F0D4BF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60) 68 02 42</w:t>
            </w:r>
          </w:p>
          <w:p w14:paraId="471E6EFD" w14:textId="77777777" w:rsidR="00137074" w:rsidRPr="00FC024A" w:rsidRDefault="00894C22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50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tatev.zoryan@msib.gov.am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95309C" w14:paraId="174CE7D3" w14:textId="77777777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14:paraId="673C1A2F" w14:textId="77777777" w:rsidR="00137074" w:rsidRPr="00DA5F76" w:rsidRDefault="00137074" w:rsidP="00137074">
            <w:pPr>
              <w:autoSpaceDE w:val="0"/>
              <w:autoSpaceDN w:val="0"/>
              <w:adjustRightInd w:val="0"/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A5F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22.</w:t>
            </w:r>
          </w:p>
        </w:tc>
        <w:tc>
          <w:tcPr>
            <w:tcW w:w="3345" w:type="dxa"/>
            <w:shd w:val="clear" w:color="auto" w:fill="FFFFFF" w:themeFill="background1"/>
          </w:tcPr>
          <w:p w14:paraId="07C57749" w14:textId="77777777" w:rsidR="00137074" w:rsidRPr="00DA5F76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A5F76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Պետական եկամուտների կոմիտե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14:paraId="3D7DE8D0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Լուսինե Մկրտչյան</w:t>
            </w:r>
          </w:p>
          <w:p w14:paraId="22593D5E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Տեղեկատվության և հասարակայնության հետ </w:t>
            </w: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կապերի բաժնի պետ</w:t>
            </w:r>
          </w:p>
          <w:p w14:paraId="549415C4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>https://www.src.am/am/worker/65</w:t>
            </w:r>
          </w:p>
        </w:tc>
        <w:tc>
          <w:tcPr>
            <w:tcW w:w="3595" w:type="dxa"/>
            <w:shd w:val="clear" w:color="auto" w:fill="FFFFFF" w:themeFill="background1"/>
          </w:tcPr>
          <w:p w14:paraId="5013D924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60) 84 43 17</w:t>
            </w:r>
          </w:p>
          <w:p w14:paraId="247E2B39" w14:textId="77777777" w:rsidR="00137074" w:rsidRPr="00FC024A" w:rsidRDefault="00894C22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51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lusine.s.mkrtchyan@taxservice.am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95309C" w14:paraId="4D31559F" w14:textId="77777777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14:paraId="7C665361" w14:textId="77777777" w:rsidR="00137074" w:rsidRPr="00DA5F76" w:rsidRDefault="00137074" w:rsidP="00137074">
            <w:pPr>
              <w:autoSpaceDE w:val="0"/>
              <w:autoSpaceDN w:val="0"/>
              <w:adjustRightInd w:val="0"/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A5F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23.</w:t>
            </w:r>
          </w:p>
        </w:tc>
        <w:tc>
          <w:tcPr>
            <w:tcW w:w="3345" w:type="dxa"/>
            <w:shd w:val="clear" w:color="auto" w:fill="FFFFFF" w:themeFill="background1"/>
          </w:tcPr>
          <w:p w14:paraId="7C99A63F" w14:textId="77777777" w:rsidR="00137074" w:rsidRPr="00DA5F76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sz w:val="24"/>
                <w:szCs w:val="24"/>
                <w:lang w:val="hy-AM"/>
              </w:rPr>
            </w:pPr>
            <w:r w:rsidRPr="00DA5F76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 xml:space="preserve">Սննդամթերքի անվտանգության </w:t>
            </w:r>
          </w:p>
          <w:p w14:paraId="2D8BC263" w14:textId="77777777" w:rsidR="00137074" w:rsidRPr="00DA5F76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A5F76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տեսչական մարﬕն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14:paraId="65AD2169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Վարդուհի (Անուշ) Հարությունյան</w:t>
            </w:r>
          </w:p>
          <w:p w14:paraId="3DE7A3FE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Իրազեկման, խորհրդատվության և հանրության հետ </w:t>
            </w: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տարվող աշխատանքներիբաժնի պետ</w:t>
            </w:r>
          </w:p>
          <w:p w14:paraId="7A8B21DC" w14:textId="77777777" w:rsidR="00137074" w:rsidRPr="00FC024A" w:rsidRDefault="00894C22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52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https://snund.am/hy/page/structure/55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14:paraId="469EE5EA" w14:textId="77777777" w:rsidR="00137074" w:rsidRPr="00FC024A" w:rsidRDefault="00137074" w:rsidP="00137074">
            <w:pPr>
              <w:widowControl w:val="0"/>
              <w:autoSpaceDE w:val="0"/>
              <w:autoSpaceDN w:val="0"/>
              <w:spacing w:line="252" w:lineRule="exac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/>
                <w:color w:val="000000"/>
                <w:spacing w:val="-7"/>
                <w:sz w:val="24"/>
                <w:szCs w:val="24"/>
                <w:lang w:val="hy-AM"/>
              </w:rPr>
              <w:t>(+374</w:t>
            </w:r>
            <w:r w:rsidRPr="00FC024A">
              <w:rPr>
                <w:rFonts w:ascii="GHEA Grapalat" w:hAnsi="GHEA Grapalat"/>
                <w:color w:val="000000"/>
                <w:spacing w:val="-4"/>
                <w:sz w:val="24"/>
                <w:szCs w:val="24"/>
                <w:lang w:val="hy-AM"/>
              </w:rPr>
              <w:t xml:space="preserve"> </w:t>
            </w:r>
            <w:r w:rsidRPr="00FC024A">
              <w:rPr>
                <w:rFonts w:ascii="GHEA Grapalat" w:hAnsi="GHEA Grapalat"/>
                <w:color w:val="000000"/>
                <w:spacing w:val="-7"/>
                <w:sz w:val="24"/>
                <w:szCs w:val="24"/>
                <w:lang w:val="hy-AM"/>
              </w:rPr>
              <w:t>10)</w:t>
            </w:r>
            <w:r w:rsidRPr="00FC024A">
              <w:rPr>
                <w:rFonts w:ascii="GHEA Grapalat" w:hAnsi="GHEA Grapalat"/>
                <w:color w:val="000000"/>
                <w:spacing w:val="-2"/>
                <w:sz w:val="24"/>
                <w:szCs w:val="24"/>
                <w:lang w:val="hy-AM"/>
              </w:rPr>
              <w:t xml:space="preserve"> </w:t>
            </w:r>
            <w:r w:rsidRPr="00FC024A">
              <w:rPr>
                <w:rFonts w:ascii="GHEA Grapalat" w:hAnsi="GHEA Grapalat"/>
                <w:color w:val="000000"/>
                <w:spacing w:val="-7"/>
                <w:sz w:val="24"/>
                <w:szCs w:val="24"/>
                <w:lang w:val="hy-AM"/>
              </w:rPr>
              <w:t>20</w:t>
            </w:r>
            <w:r w:rsidRPr="00FC024A">
              <w:rPr>
                <w:rFonts w:ascii="GHEA Grapalat" w:hAnsi="GHEA Grapalat"/>
                <w:color w:val="000000"/>
                <w:spacing w:val="-4"/>
                <w:sz w:val="24"/>
                <w:szCs w:val="24"/>
                <w:lang w:val="hy-AM"/>
              </w:rPr>
              <w:t xml:space="preserve"> </w:t>
            </w:r>
            <w:r w:rsidRPr="00FC024A">
              <w:rPr>
                <w:rFonts w:ascii="GHEA Grapalat" w:hAnsi="GHEA Grapalat"/>
                <w:color w:val="000000"/>
                <w:spacing w:val="-7"/>
                <w:sz w:val="24"/>
                <w:szCs w:val="24"/>
                <w:lang w:val="hy-AM"/>
              </w:rPr>
              <w:t>60</w:t>
            </w:r>
            <w:r w:rsidRPr="00FC024A">
              <w:rPr>
                <w:rFonts w:ascii="GHEA Grapalat" w:hAnsi="GHEA Grapalat"/>
                <w:color w:val="000000"/>
                <w:spacing w:val="-4"/>
                <w:sz w:val="24"/>
                <w:szCs w:val="24"/>
                <w:lang w:val="hy-AM"/>
              </w:rPr>
              <w:t xml:space="preserve"> </w:t>
            </w:r>
            <w:r w:rsidRPr="00FC024A">
              <w:rPr>
                <w:rFonts w:ascii="GHEA Grapalat" w:hAnsi="GHEA Grapalat"/>
                <w:color w:val="000000"/>
                <w:spacing w:val="-7"/>
                <w:sz w:val="24"/>
                <w:szCs w:val="24"/>
                <w:lang w:val="hy-AM"/>
              </w:rPr>
              <w:t>40</w:t>
            </w:r>
          </w:p>
          <w:p w14:paraId="58E7188C" w14:textId="77777777" w:rsidR="00137074" w:rsidRPr="00FC024A" w:rsidRDefault="00137074" w:rsidP="00137074">
            <w:pPr>
              <w:widowControl w:val="0"/>
              <w:autoSpaceDE w:val="0"/>
              <w:autoSpaceDN w:val="0"/>
              <w:spacing w:before="36" w:line="252" w:lineRule="exac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/>
                <w:color w:val="000000"/>
                <w:spacing w:val="-7"/>
                <w:sz w:val="24"/>
                <w:szCs w:val="24"/>
                <w:lang w:val="hy-AM"/>
              </w:rPr>
              <w:t>(+374</w:t>
            </w:r>
            <w:r w:rsidRPr="00FC024A">
              <w:rPr>
                <w:rFonts w:ascii="GHEA Grapalat" w:hAnsi="GHEA Grapalat"/>
                <w:color w:val="000000"/>
                <w:spacing w:val="-4"/>
                <w:sz w:val="24"/>
                <w:szCs w:val="24"/>
                <w:lang w:val="hy-AM"/>
              </w:rPr>
              <w:t xml:space="preserve"> </w:t>
            </w:r>
            <w:r w:rsidRPr="00FC024A">
              <w:rPr>
                <w:rFonts w:ascii="GHEA Grapalat" w:hAnsi="GHEA Grapalat"/>
                <w:color w:val="000000"/>
                <w:spacing w:val="-7"/>
                <w:sz w:val="24"/>
                <w:szCs w:val="24"/>
                <w:lang w:val="hy-AM"/>
              </w:rPr>
              <w:t>12)</w:t>
            </w:r>
            <w:r w:rsidRPr="00FC024A">
              <w:rPr>
                <w:rFonts w:ascii="GHEA Grapalat" w:hAnsi="GHEA Grapalat"/>
                <w:color w:val="000000"/>
                <w:spacing w:val="-2"/>
                <w:sz w:val="24"/>
                <w:szCs w:val="24"/>
                <w:lang w:val="hy-AM"/>
              </w:rPr>
              <w:t xml:space="preserve"> </w:t>
            </w:r>
            <w:r w:rsidRPr="00FC024A">
              <w:rPr>
                <w:rFonts w:ascii="GHEA Grapalat" w:hAnsi="GHEA Grapalat"/>
                <w:color w:val="000000"/>
                <w:spacing w:val="-7"/>
                <w:sz w:val="24"/>
                <w:szCs w:val="24"/>
                <w:lang w:val="hy-AM"/>
              </w:rPr>
              <w:t>40</w:t>
            </w:r>
            <w:r w:rsidRPr="00FC024A">
              <w:rPr>
                <w:rFonts w:ascii="GHEA Grapalat" w:hAnsi="GHEA Grapalat"/>
                <w:color w:val="000000"/>
                <w:spacing w:val="-4"/>
                <w:sz w:val="24"/>
                <w:szCs w:val="24"/>
                <w:lang w:val="hy-AM"/>
              </w:rPr>
              <w:t xml:space="preserve"> </w:t>
            </w:r>
            <w:r w:rsidRPr="00FC024A">
              <w:rPr>
                <w:rFonts w:ascii="GHEA Grapalat" w:hAnsi="GHEA Grapalat"/>
                <w:color w:val="000000"/>
                <w:spacing w:val="-7"/>
                <w:sz w:val="24"/>
                <w:szCs w:val="24"/>
                <w:lang w:val="hy-AM"/>
              </w:rPr>
              <w:t>40</w:t>
            </w:r>
            <w:r w:rsidRPr="00FC024A">
              <w:rPr>
                <w:rFonts w:ascii="GHEA Grapalat" w:hAnsi="GHEA Grapalat"/>
                <w:color w:val="000000"/>
                <w:spacing w:val="-4"/>
                <w:sz w:val="24"/>
                <w:szCs w:val="24"/>
                <w:lang w:val="hy-AM"/>
              </w:rPr>
              <w:t xml:space="preserve"> </w:t>
            </w:r>
            <w:r w:rsidRPr="00FC024A">
              <w:rPr>
                <w:rFonts w:ascii="GHEA Grapalat" w:hAnsi="GHEA Grapalat"/>
                <w:color w:val="000000"/>
                <w:spacing w:val="-7"/>
                <w:sz w:val="24"/>
                <w:szCs w:val="24"/>
                <w:lang w:val="hy-AM"/>
              </w:rPr>
              <w:t>40</w:t>
            </w:r>
            <w:r w:rsidRPr="00FC024A">
              <w:rPr>
                <w:rFonts w:ascii="GHEA Grapalat" w:hAnsi="GHEA Grapalat"/>
                <w:color w:val="000000"/>
                <w:spacing w:val="-6"/>
                <w:sz w:val="24"/>
                <w:szCs w:val="24"/>
                <w:lang w:val="hy-AM"/>
              </w:rPr>
              <w:t xml:space="preserve"> (230)</w:t>
            </w:r>
          </w:p>
          <w:p w14:paraId="34A5AB32" w14:textId="77777777" w:rsidR="00137074" w:rsidRPr="00FC024A" w:rsidRDefault="00137074" w:rsidP="00137074">
            <w:pPr>
              <w:widowControl w:val="0"/>
              <w:autoSpaceDE w:val="0"/>
              <w:autoSpaceDN w:val="0"/>
              <w:spacing w:before="26" w:line="244" w:lineRule="exact"/>
              <w:rPr>
                <w:rFonts w:ascii="GHEA Grapalat" w:hAnsi="GHEA Grapalat"/>
                <w:color w:val="0051AC"/>
                <w:spacing w:val="-3"/>
                <w:sz w:val="24"/>
                <w:szCs w:val="24"/>
                <w:u w:val="single"/>
                <w:lang w:val="hy-AM"/>
              </w:rPr>
            </w:pPr>
            <w:r w:rsidRPr="00FC024A">
              <w:rPr>
                <w:rFonts w:ascii="GHEA Grapalat" w:hAnsi="GHEA Grapalat"/>
                <w:color w:val="0051AC"/>
                <w:sz w:val="24"/>
                <w:szCs w:val="24"/>
                <w:u w:val="single"/>
                <w:lang w:val="hy-AM"/>
              </w:rPr>
              <w:t>ssfs@ssfs.am</w:t>
            </w:r>
            <w:r w:rsidRPr="00FC024A">
              <w:rPr>
                <w:rFonts w:ascii="GHEA Grapalat" w:hAnsi="GHEA Grapalat"/>
                <w:color w:val="0051AC"/>
                <w:spacing w:val="-3"/>
                <w:sz w:val="24"/>
                <w:szCs w:val="24"/>
                <w:u w:val="single"/>
                <w:lang w:val="hy-AM"/>
              </w:rPr>
              <w:t xml:space="preserve"> </w:t>
            </w:r>
          </w:p>
          <w:p w14:paraId="52A56C10" w14:textId="77777777" w:rsidR="00137074" w:rsidRPr="00FC024A" w:rsidRDefault="00137074" w:rsidP="00137074">
            <w:pPr>
              <w:widowControl w:val="0"/>
              <w:autoSpaceDE w:val="0"/>
              <w:autoSpaceDN w:val="0"/>
              <w:spacing w:before="26" w:line="244" w:lineRule="exact"/>
              <w:rPr>
                <w:rFonts w:ascii="GHEA Grapalat" w:hAnsi="GHEA Grapalat"/>
                <w:color w:val="000000"/>
                <w:sz w:val="24"/>
                <w:szCs w:val="24"/>
                <w:u w:val="single"/>
                <w:lang w:val="hy-AM"/>
              </w:rPr>
            </w:pPr>
            <w:r w:rsidRPr="00FC024A">
              <w:rPr>
                <w:rFonts w:ascii="GHEA Grapalat" w:hAnsi="GHEA Grapalat"/>
                <w:color w:val="0051AC"/>
                <w:sz w:val="24"/>
                <w:szCs w:val="24"/>
                <w:u w:val="single"/>
                <w:lang w:val="hy-AM"/>
              </w:rPr>
              <w:t>v.harutyunyan@ssfs.am</w:t>
            </w:r>
          </w:p>
          <w:p w14:paraId="2F2F85EB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37074" w:rsidRPr="0095309C" w14:paraId="68297905" w14:textId="77777777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14:paraId="78AE9903" w14:textId="77777777" w:rsidR="00137074" w:rsidRPr="00DA5F76" w:rsidRDefault="00137074" w:rsidP="00137074">
            <w:pPr>
              <w:autoSpaceDE w:val="0"/>
              <w:autoSpaceDN w:val="0"/>
              <w:adjustRightInd w:val="0"/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A5F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24.</w:t>
            </w:r>
          </w:p>
        </w:tc>
        <w:tc>
          <w:tcPr>
            <w:tcW w:w="3345" w:type="dxa"/>
            <w:shd w:val="clear" w:color="auto" w:fill="FFFFFF" w:themeFill="background1"/>
          </w:tcPr>
          <w:p w14:paraId="5D3109A4" w14:textId="77777777" w:rsidR="00137074" w:rsidRPr="00DA5F76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A5F76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Վիճակագրական կոﬕտե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14:paraId="3D4BB4AA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Նարինե Մուշեղյան</w:t>
            </w:r>
          </w:p>
          <w:p w14:paraId="1C5EC0AA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Վիճակագրական տեղեկատվության տարածման բաժնի պետ</w:t>
            </w:r>
          </w:p>
          <w:p w14:paraId="7A120A9A" w14:textId="77777777" w:rsidR="00137074" w:rsidRDefault="00894C22" w:rsidP="00137074">
            <w:pPr>
              <w:autoSpaceDE w:val="0"/>
              <w:autoSpaceDN w:val="0"/>
              <w:adjustRightInd w:val="0"/>
              <w:rPr>
                <w:lang w:val="hy-AM"/>
              </w:rPr>
            </w:pPr>
            <w:hyperlink r:id="rId53" w:history="1">
              <w:r w:rsidR="00DA5F76" w:rsidRPr="00DA5F76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https://www.armstat.am/am/?nid=126</w:t>
              </w:r>
            </w:hyperlink>
            <w:r w:rsidR="00DA5F76" w:rsidRPr="00DA5F76">
              <w:rPr>
                <w:lang w:val="hy-AM"/>
              </w:rPr>
              <w:t xml:space="preserve"> </w:t>
            </w:r>
          </w:p>
          <w:p w14:paraId="212DB5C6" w14:textId="77777777" w:rsidR="00F06D0D" w:rsidRPr="00DA5F76" w:rsidRDefault="00F06D0D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95" w:type="dxa"/>
            <w:shd w:val="clear" w:color="auto" w:fill="FFFFFF" w:themeFill="background1"/>
          </w:tcPr>
          <w:p w14:paraId="71A34245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(+374 11) 52 33 56</w:t>
            </w:r>
          </w:p>
          <w:p w14:paraId="1F324D00" w14:textId="77777777" w:rsidR="00137074" w:rsidRPr="00FC024A" w:rsidRDefault="00894C22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hyperlink r:id="rId54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info@armstat.am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  <w:p w14:paraId="67C0BD42" w14:textId="77777777" w:rsidR="00137074" w:rsidRPr="00FC024A" w:rsidRDefault="00894C22" w:rsidP="00DA5F76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55" w:history="1">
              <w:r w:rsidR="00137074" w:rsidRPr="00DA5F76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dissemination@armstat.am</w:t>
              </w:r>
            </w:hyperlink>
            <w:r w:rsidR="00137074" w:rsidRPr="00FC02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8D5F0F" w14:paraId="11AD2D93" w14:textId="77777777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14:paraId="1A14B22D" w14:textId="77777777" w:rsidR="00137074" w:rsidRPr="00DA5F76" w:rsidRDefault="00137074" w:rsidP="00137074">
            <w:pPr>
              <w:autoSpaceDE w:val="0"/>
              <w:autoSpaceDN w:val="0"/>
              <w:adjustRightInd w:val="0"/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A5F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25.</w:t>
            </w:r>
          </w:p>
        </w:tc>
        <w:tc>
          <w:tcPr>
            <w:tcW w:w="3345" w:type="dxa"/>
            <w:shd w:val="clear" w:color="auto" w:fill="FFFFFF" w:themeFill="background1"/>
          </w:tcPr>
          <w:p w14:paraId="27041768" w14:textId="77777777" w:rsidR="00137074" w:rsidRPr="00DA5F76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A5F76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Քաղաքաշինության կոﬕտե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14:paraId="6302A6F4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color w:val="2F313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color w:val="2F3130"/>
                <w:sz w:val="24"/>
                <w:szCs w:val="24"/>
                <w:lang w:val="hy-AM"/>
              </w:rPr>
              <w:t>Հեղինե Մուսայելյան</w:t>
            </w:r>
          </w:p>
          <w:p w14:paraId="77CBC4FD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Քարտուղարության ընդհանուր և</w:t>
            </w:r>
          </w:p>
          <w:p w14:paraId="5F5122C2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տեղեկատվության բաժնի գլխավոր մասնագետ</w:t>
            </w:r>
          </w:p>
          <w:p w14:paraId="46AF4843" w14:textId="77777777" w:rsidR="00137074" w:rsidRDefault="00894C22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hyperlink r:id="rId56" w:history="1">
              <w:r w:rsidR="00F06D0D" w:rsidRPr="00924B3F">
                <w:rPr>
                  <w:rStyle w:val="Hyperlink"/>
                  <w:rFonts w:ascii="GHEA Grapalat" w:hAnsi="GHEA Grapalat" w:cs="CIDFont+F5"/>
                  <w:lang w:val="hy-AM"/>
                </w:rPr>
                <w:t>https://www.minurban.am/hy/contact-us</w:t>
              </w:r>
            </w:hyperlink>
          </w:p>
          <w:p w14:paraId="4D741FBC" w14:textId="77777777" w:rsidR="00F06D0D" w:rsidRPr="00FC024A" w:rsidRDefault="00F06D0D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95" w:type="dxa"/>
            <w:shd w:val="clear" w:color="auto" w:fill="FFFFFF" w:themeFill="background1"/>
          </w:tcPr>
          <w:p w14:paraId="7AF250A0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11) 62 17 12</w:t>
            </w:r>
          </w:p>
          <w:p w14:paraId="3D0C0874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>info@minurban.am</w:t>
            </w:r>
          </w:p>
        </w:tc>
      </w:tr>
      <w:tr w:rsidR="00137074" w:rsidRPr="0095309C" w14:paraId="4A8FD6B5" w14:textId="77777777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14:paraId="3BBA154D" w14:textId="77777777" w:rsidR="00137074" w:rsidRPr="00DA5F76" w:rsidRDefault="00137074" w:rsidP="00137074">
            <w:pPr>
              <w:autoSpaceDE w:val="0"/>
              <w:autoSpaceDN w:val="0"/>
              <w:adjustRightInd w:val="0"/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A5F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26.</w:t>
            </w:r>
          </w:p>
        </w:tc>
        <w:tc>
          <w:tcPr>
            <w:tcW w:w="3345" w:type="dxa"/>
            <w:shd w:val="clear" w:color="auto" w:fill="FFFFFF" w:themeFill="background1"/>
          </w:tcPr>
          <w:p w14:paraId="6CD00DF3" w14:textId="77777777" w:rsidR="00137074" w:rsidRPr="00DA5F76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DA5F76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Քաղաքաշինության,</w:t>
            </w:r>
          </w:p>
          <w:p w14:paraId="04B42176" w14:textId="77777777" w:rsidR="00137074" w:rsidRPr="00DA5F76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DA5F76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տեխնիկական և հրդեհային</w:t>
            </w:r>
          </w:p>
          <w:p w14:paraId="0D745ADA" w14:textId="77777777" w:rsidR="00137074" w:rsidRPr="00DA5F76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DA5F76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անվտանգության տեսչական</w:t>
            </w:r>
          </w:p>
          <w:p w14:paraId="43CE0C66" w14:textId="77777777" w:rsidR="00137074" w:rsidRPr="00DA5F76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A5F76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մարﬕն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14:paraId="52BE8F87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color w:val="2F313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color w:val="2F3130"/>
                <w:sz w:val="24"/>
                <w:szCs w:val="24"/>
                <w:lang w:val="hy-AM"/>
              </w:rPr>
              <w:t>Ելենա Զոհրաբյան</w:t>
            </w:r>
          </w:p>
          <w:p w14:paraId="73950C26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Իրազեկման, խորհրդատվության և հանրության հետ տարվող աշխատանքների բաժնի պետ</w:t>
            </w:r>
          </w:p>
          <w:p w14:paraId="38001367" w14:textId="77777777" w:rsidR="00137074" w:rsidRDefault="00894C22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hyperlink r:id="rId57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https://www.utfsib.am/hy/contact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  <w:p w14:paraId="75F52B29" w14:textId="77777777" w:rsidR="00E9240A" w:rsidRDefault="00E9240A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</w:p>
          <w:p w14:paraId="5985AE71" w14:textId="77777777" w:rsidR="00E9240A" w:rsidRPr="00FC024A" w:rsidRDefault="00E9240A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95" w:type="dxa"/>
            <w:shd w:val="clear" w:color="auto" w:fill="FFFFFF" w:themeFill="background1"/>
          </w:tcPr>
          <w:p w14:paraId="78820A47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60) 86 66 66</w:t>
            </w:r>
          </w:p>
          <w:p w14:paraId="2FD12ED8" w14:textId="77777777"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60) 86 66 69</w:t>
            </w:r>
          </w:p>
          <w:p w14:paraId="06FEE16D" w14:textId="77777777" w:rsidR="00137074" w:rsidRPr="00FC024A" w:rsidRDefault="00894C22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hyperlink r:id="rId58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yelena.zohrabyan@utfsib.gov.am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 </w:t>
            </w:r>
          </w:p>
          <w:p w14:paraId="7B1AB49D" w14:textId="77777777" w:rsidR="00137074" w:rsidRPr="00FC024A" w:rsidRDefault="00894C22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59" w:history="1">
              <w:r w:rsidR="00137074" w:rsidRPr="00FC024A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info@utfsib.gov.am</w:t>
              </w:r>
            </w:hyperlink>
            <w:r w:rsidR="00137074" w:rsidRPr="00FC02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E9240A" w:rsidRPr="00E9240A" w14:paraId="23DFE61C" w14:textId="77777777" w:rsidTr="006770D6">
        <w:trPr>
          <w:trHeight w:val="361"/>
        </w:trPr>
        <w:tc>
          <w:tcPr>
            <w:tcW w:w="970" w:type="dxa"/>
            <w:gridSpan w:val="2"/>
            <w:shd w:val="clear" w:color="auto" w:fill="2F5496" w:themeFill="accent5" w:themeFillShade="BF"/>
          </w:tcPr>
          <w:p w14:paraId="0B2CB859" w14:textId="77777777" w:rsidR="00E9240A" w:rsidRPr="00FC024A" w:rsidRDefault="00E9240A" w:rsidP="00E924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/>
                <w:b/>
                <w:color w:val="FFFFFF" w:themeColor="background1"/>
                <w:sz w:val="24"/>
                <w:szCs w:val="24"/>
                <w:lang w:val="hy-AM"/>
              </w:rPr>
              <w:t>#</w:t>
            </w:r>
          </w:p>
        </w:tc>
        <w:tc>
          <w:tcPr>
            <w:tcW w:w="3345" w:type="dxa"/>
            <w:shd w:val="clear" w:color="auto" w:fill="2F5496" w:themeFill="accent5" w:themeFillShade="BF"/>
          </w:tcPr>
          <w:p w14:paraId="4DA8D299" w14:textId="77777777"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  <w:t>Մարզպետարաններ</w:t>
            </w:r>
          </w:p>
          <w:p w14:paraId="60A40E1F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125" w:type="dxa"/>
            <w:gridSpan w:val="3"/>
            <w:shd w:val="clear" w:color="auto" w:fill="2F5496" w:themeFill="accent5" w:themeFillShade="BF"/>
          </w:tcPr>
          <w:p w14:paraId="10BEB39A" w14:textId="77777777" w:rsid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  <w:lastRenderedPageBreak/>
              <w:t>Անուն, պաշտոն</w:t>
            </w:r>
          </w:p>
          <w:p w14:paraId="7EFCC37A" w14:textId="77777777" w:rsidR="002D36E4" w:rsidRDefault="002D36E4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</w:pPr>
          </w:p>
          <w:p w14:paraId="41E429CA" w14:textId="77777777" w:rsidR="002D36E4" w:rsidRPr="00137074" w:rsidRDefault="002D36E4" w:rsidP="00E9240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color w:val="FFFFFF" w:themeColor="background1"/>
                <w:sz w:val="24"/>
                <w:szCs w:val="24"/>
                <w:lang w:val="hy-AM"/>
              </w:rPr>
            </w:pPr>
          </w:p>
        </w:tc>
        <w:tc>
          <w:tcPr>
            <w:tcW w:w="3595" w:type="dxa"/>
            <w:shd w:val="clear" w:color="auto" w:fill="2F5496" w:themeFill="accent5" w:themeFillShade="BF"/>
          </w:tcPr>
          <w:p w14:paraId="6923F7A2" w14:textId="77777777" w:rsidR="00E9240A" w:rsidRPr="00137074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color w:val="FFFFFF" w:themeColor="background1"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  <w:lastRenderedPageBreak/>
              <w:t>Կապ</w:t>
            </w:r>
          </w:p>
        </w:tc>
      </w:tr>
      <w:tr w:rsidR="00E9240A" w:rsidRPr="0095309C" w14:paraId="589794A8" w14:textId="77777777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14:paraId="5F8B74FF" w14:textId="77777777" w:rsidR="00E9240A" w:rsidRPr="00E9240A" w:rsidRDefault="00E9240A" w:rsidP="00E9240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lang w:val="hy-AM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14:paraId="041436A7" w14:textId="77777777"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Արագածոտնի մարզպետի</w:t>
            </w:r>
          </w:p>
          <w:p w14:paraId="16815A3F" w14:textId="77777777"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աշխատակազմ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14:paraId="7B6FD17D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 xml:space="preserve">Նանե Ավանեսյան </w:t>
            </w:r>
          </w:p>
          <w:p w14:paraId="0BC4A7DE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  <w:t xml:space="preserve">Անձնակազմի կառավարման, փաստաթղթաշրջանառության և հասարակայնության հետ կապերի վարչության </w:t>
            </w: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 xml:space="preserve">գլխավոր մասնագետ </w:t>
            </w:r>
          </w:p>
          <w:p w14:paraId="1268A214" w14:textId="77777777" w:rsidR="00E9240A" w:rsidRPr="00FC024A" w:rsidRDefault="00894C22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60" w:history="1">
              <w:r w:rsidR="00E9240A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http://aragatsotn.mtad.am/dimel/</w:t>
              </w:r>
            </w:hyperlink>
            <w:r w:rsidR="00E9240A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14:paraId="531E961B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FC024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  <w:t>(+374 232) 3 51 71</w:t>
            </w:r>
          </w:p>
          <w:p w14:paraId="57717687" w14:textId="77777777" w:rsidR="00E9240A" w:rsidRPr="00FC024A" w:rsidRDefault="00894C22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hyperlink r:id="rId61" w:history="1">
              <w:r w:rsidR="00E9240A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naneavanesyan88@gmail.com</w:t>
              </w:r>
            </w:hyperlink>
            <w:r w:rsidR="00E9240A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  <w:p w14:paraId="36DD0863" w14:textId="77777777" w:rsidR="00E9240A" w:rsidRPr="00FC024A" w:rsidRDefault="00894C22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62" w:history="1">
              <w:r w:rsidR="00276005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ar</w:t>
              </w:r>
              <w:r w:rsidR="00E9240A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agatsotn.press@gmail.com</w:t>
              </w:r>
            </w:hyperlink>
            <w:r w:rsidR="00E9240A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E9240A" w:rsidRPr="00E9240A" w14:paraId="44B0EFC0" w14:textId="77777777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14:paraId="4A2ED0F0" w14:textId="77777777" w:rsidR="00E9240A" w:rsidRPr="00E9240A" w:rsidRDefault="00E9240A" w:rsidP="00E9240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lang w:val="hy-AM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14:paraId="01127436" w14:textId="77777777"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Արարատի մարզպետի</w:t>
            </w:r>
          </w:p>
          <w:p w14:paraId="3C00FA1C" w14:textId="77777777"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աշխատակազմ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14:paraId="0C87CA62" w14:textId="77777777" w:rsid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2"/>
                <w:b/>
                <w:bCs/>
                <w:color w:val="000000"/>
                <w:sz w:val="24"/>
                <w:szCs w:val="24"/>
                <w:lang w:val="hy-AM"/>
              </w:rPr>
              <w:t xml:space="preserve">Քրիստինե Պողոսյան </w:t>
            </w:r>
          </w:p>
          <w:p w14:paraId="506BD81C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  <w:t>Մ</w:t>
            </w:r>
            <w:r w:rsidRPr="00E9240A"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  <w:t xml:space="preserve">արզպետի օգնական </w:t>
            </w:r>
            <w:hyperlink r:id="rId63" w:history="1">
              <w:r w:rsidRPr="00E9240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http://ararat.mtad.am/teghekutyunstanaluiravunq/</w:t>
              </w:r>
            </w:hyperlink>
            <w:r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14:paraId="544E8116" w14:textId="77777777" w:rsid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IDFont+F5"/>
                <w:color w:val="000000"/>
                <w:sz w:val="24"/>
                <w:szCs w:val="24"/>
                <w:lang w:val="ru-RU"/>
              </w:rPr>
              <w:t>(</w:t>
            </w:r>
            <w:r w:rsidR="00AF6A3D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+374</w:t>
            </w:r>
            <w:r w:rsidRPr="00E9240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 xml:space="preserve"> 235</w:t>
            </w:r>
            <w:r w:rsidR="00AF6A3D">
              <w:rPr>
                <w:rFonts w:ascii="GHEA Grapalat" w:hAnsi="GHEA Grapalat" w:cs="CIDFont+F5"/>
                <w:color w:val="000000"/>
                <w:sz w:val="24"/>
                <w:szCs w:val="24"/>
                <w:lang w:val="ru-RU"/>
              </w:rPr>
              <w:t>)</w:t>
            </w:r>
            <w:r w:rsidRPr="00E9240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 xml:space="preserve"> 2 19 53</w:t>
            </w:r>
          </w:p>
          <w:p w14:paraId="62BB1DCE" w14:textId="77777777" w:rsidR="00AF6A3D" w:rsidRDefault="00AF6A3D" w:rsidP="00AF6A3D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(+374 235) 2 68 50</w:t>
            </w:r>
          </w:p>
          <w:p w14:paraId="3F73487E" w14:textId="77777777" w:rsidR="00E9240A" w:rsidRPr="00FC024A" w:rsidRDefault="00894C22" w:rsidP="00E9240A">
            <w:pPr>
              <w:autoSpaceDE w:val="0"/>
              <w:autoSpaceDN w:val="0"/>
              <w:adjustRightInd w:val="0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hyperlink r:id="rId64" w:history="1">
              <w:r w:rsidR="00E9240A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ararat@mta.gov.am</w:t>
              </w:r>
            </w:hyperlink>
            <w:r w:rsidR="00E9240A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E9240A" w:rsidRPr="0095309C" w14:paraId="6CBAF93E" w14:textId="77777777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14:paraId="52EA7AC1" w14:textId="77777777" w:rsidR="00E9240A" w:rsidRPr="00E9240A" w:rsidRDefault="00E9240A" w:rsidP="00E9240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lang w:val="hy-AM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14:paraId="08742E6F" w14:textId="77777777"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Արմավիրի մարզպետի</w:t>
            </w:r>
          </w:p>
          <w:p w14:paraId="6C261683" w14:textId="77777777"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աշխատակազմ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14:paraId="0C3A96A8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Տաթևիկ Մկրտչյան</w:t>
            </w:r>
          </w:p>
          <w:p w14:paraId="3EB25045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Անձնակազմի կառավարման, փաստաթղթաշրջանառության և հասարակայնության</w:t>
            </w:r>
          </w:p>
          <w:p w14:paraId="59BE4B78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հետ կապերի վարչության գլխավոր մասնագետ</w:t>
            </w:r>
          </w:p>
          <w:p w14:paraId="746223B7" w14:textId="77777777" w:rsidR="00E9240A" w:rsidRPr="00FC024A" w:rsidRDefault="00894C22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65" w:history="1">
              <w:r w:rsidR="00E9240A" w:rsidRPr="00FC024A">
                <w:rPr>
                  <w:rStyle w:val="Hyperlink"/>
                  <w:rFonts w:ascii="GHEA Grapalat" w:hAnsi="GHEA Grapalat" w:cs="CIDFont+F2"/>
                  <w:sz w:val="24"/>
                  <w:szCs w:val="24"/>
                  <w:lang w:val="hy-AM"/>
                </w:rPr>
                <w:t>http://armavir.mtad.am/address/</w:t>
              </w:r>
            </w:hyperlink>
            <w:r w:rsidR="00E9240A" w:rsidRPr="00FC024A">
              <w:rPr>
                <w:rFonts w:ascii="GHEA Grapalat" w:hAnsi="GHEA Grapalat" w:cs="CIDFont+F2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14:paraId="74011D9C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93) 80 27 83</w:t>
            </w:r>
          </w:p>
          <w:p w14:paraId="69D9ECDE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>armavir@mta.gov.am</w:t>
            </w:r>
          </w:p>
          <w:p w14:paraId="686102F2" w14:textId="77777777" w:rsidR="00E9240A" w:rsidRPr="00FC024A" w:rsidRDefault="00894C22" w:rsidP="00E9240A">
            <w:pPr>
              <w:autoSpaceDE w:val="0"/>
              <w:autoSpaceDN w:val="0"/>
              <w:adjustRightInd w:val="0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hyperlink r:id="rId66" w:history="1">
              <w:r w:rsidR="00E9240A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armavir.press@mta.gov.am</w:t>
              </w:r>
            </w:hyperlink>
            <w:r w:rsidR="00E9240A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E9240A" w:rsidRPr="00E9240A" w14:paraId="268D6312" w14:textId="77777777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14:paraId="5BF8BEFA" w14:textId="77777777" w:rsidR="00E9240A" w:rsidRPr="00E9240A" w:rsidRDefault="00E9240A" w:rsidP="00E9240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lang w:val="hy-AM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14:paraId="70C3559C" w14:textId="77777777"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Գեղարքունիքի մարզպետի</w:t>
            </w:r>
          </w:p>
          <w:p w14:paraId="10B824E1" w14:textId="77777777"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աշխատակազմ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14:paraId="036B921A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Հասﬕկ Շահբազյան</w:t>
            </w:r>
          </w:p>
          <w:p w14:paraId="50D09210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sz w:val="24"/>
                <w:szCs w:val="24"/>
                <w:lang w:val="hy-AM"/>
              </w:rPr>
              <w:t>Անձնակազմի կառավարման,</w:t>
            </w:r>
          </w:p>
          <w:p w14:paraId="6C804681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փաստաթղթաշրջանառության և հասարակայնության</w:t>
            </w:r>
          </w:p>
          <w:p w14:paraId="101DA2C6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հետ կապերի վարչության գլխավոր մասնագետ</w:t>
            </w:r>
          </w:p>
          <w:p w14:paraId="5BFA4C96" w14:textId="77777777" w:rsidR="00E9240A" w:rsidRPr="00FC024A" w:rsidRDefault="00894C22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67" w:history="1">
              <w:r w:rsidR="00E9240A" w:rsidRPr="00FC024A">
                <w:rPr>
                  <w:rStyle w:val="Hyperlink"/>
                  <w:rFonts w:ascii="GHEA Grapalat" w:hAnsi="GHEA Grapalat" w:cs="CIDFont+F2"/>
                  <w:sz w:val="24"/>
                  <w:szCs w:val="24"/>
                  <w:lang w:val="hy-AM"/>
                </w:rPr>
                <w:t>http://gegharkunik.mtad.am/iravasu/</w:t>
              </w:r>
            </w:hyperlink>
            <w:r w:rsidR="00E9240A" w:rsidRPr="00FC024A">
              <w:rPr>
                <w:rFonts w:ascii="GHEA Grapalat" w:hAnsi="GHEA Grapalat" w:cs="CIDFont+F2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14:paraId="2C58FB59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60) 65 06 37</w:t>
            </w:r>
          </w:p>
          <w:p w14:paraId="6CAF4B8A" w14:textId="77777777" w:rsidR="00E9240A" w:rsidRPr="00FC024A" w:rsidRDefault="00894C22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hyperlink r:id="rId68" w:history="1">
              <w:r w:rsidR="00E9240A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gegharkunik.press@mta.gov.am</w:t>
              </w:r>
            </w:hyperlink>
          </w:p>
          <w:p w14:paraId="1BF1CE8B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E9240A" w:rsidRPr="0095309C" w14:paraId="0582AE67" w14:textId="77777777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14:paraId="191E6256" w14:textId="77777777" w:rsidR="00E9240A" w:rsidRPr="00E9240A" w:rsidRDefault="00E9240A" w:rsidP="00E9240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lang w:val="hy-AM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14:paraId="3DAF4AF1" w14:textId="77777777"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Լոռու մարզպետի</w:t>
            </w:r>
          </w:p>
          <w:p w14:paraId="08DAE741" w14:textId="77777777"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աշխատակազմ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14:paraId="50E66B13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color w:val="000000"/>
                <w:sz w:val="24"/>
                <w:szCs w:val="24"/>
                <w:lang w:val="hy-AM"/>
              </w:rPr>
              <w:t>Աննա Գասպարյան</w:t>
            </w:r>
          </w:p>
          <w:p w14:paraId="32A6962A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  <w:t>Անձնակազմի կառավարման,</w:t>
            </w:r>
          </w:p>
          <w:p w14:paraId="3BDB9011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  <w:t>փաստաթղթաշրջանառության և հասարակայնության</w:t>
            </w:r>
          </w:p>
          <w:p w14:paraId="7132A89A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  <w:t xml:space="preserve">հետ կապերի վարչության </w:t>
            </w: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գլխավոր մասնագետ</w:t>
            </w:r>
          </w:p>
          <w:p w14:paraId="3F7B0046" w14:textId="77777777" w:rsidR="00E9240A" w:rsidRDefault="00894C22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69" w:history="1">
              <w:r w:rsidR="00E9240A" w:rsidRPr="00FC024A">
                <w:rPr>
                  <w:rStyle w:val="Hyperlink"/>
                  <w:rFonts w:ascii="GHEA Grapalat" w:hAnsi="GHEA Grapalat" w:cs="CIDFont+F2"/>
                  <w:sz w:val="24"/>
                  <w:szCs w:val="24"/>
                  <w:lang w:val="hy-AM"/>
                </w:rPr>
                <w:t>http://lori.mtad.am/texekatvutyun/</w:t>
              </w:r>
            </w:hyperlink>
            <w:r w:rsidR="00E9240A" w:rsidRPr="00FC024A">
              <w:rPr>
                <w:rFonts w:ascii="GHEA Grapalat" w:hAnsi="GHEA Grapalat" w:cs="CIDFont+F2"/>
                <w:sz w:val="24"/>
                <w:szCs w:val="24"/>
                <w:lang w:val="hy-AM"/>
              </w:rPr>
              <w:t xml:space="preserve"> </w:t>
            </w:r>
          </w:p>
          <w:p w14:paraId="6CC65FA9" w14:textId="77777777" w:rsidR="006770D6" w:rsidRPr="00FC024A" w:rsidRDefault="006770D6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</w:p>
        </w:tc>
        <w:tc>
          <w:tcPr>
            <w:tcW w:w="3595" w:type="dxa"/>
            <w:shd w:val="clear" w:color="auto" w:fill="FFFFFF" w:themeFill="background1"/>
          </w:tcPr>
          <w:p w14:paraId="1150B542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(+374 322) 2 04 13</w:t>
            </w:r>
          </w:p>
          <w:p w14:paraId="604656F4" w14:textId="77777777" w:rsidR="00E9240A" w:rsidRPr="00FC024A" w:rsidRDefault="00894C22" w:rsidP="00E9240A">
            <w:pPr>
              <w:autoSpaceDE w:val="0"/>
              <w:autoSpaceDN w:val="0"/>
              <w:adjustRightInd w:val="0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hyperlink r:id="rId70" w:history="1">
              <w:r w:rsidR="00E9240A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lori.press@mta.gov.am</w:t>
              </w:r>
            </w:hyperlink>
            <w:r w:rsidR="00E9240A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E9240A" w:rsidRPr="00E9240A" w14:paraId="0F862478" w14:textId="77777777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14:paraId="01695E25" w14:textId="77777777" w:rsidR="00E9240A" w:rsidRPr="00E9240A" w:rsidRDefault="00E9240A" w:rsidP="00E9240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lang w:val="hy-AM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14:paraId="424D51D0" w14:textId="77777777"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Կոտայքի մարզպետի</w:t>
            </w:r>
          </w:p>
          <w:p w14:paraId="2B485E06" w14:textId="77777777"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աշխատակազմ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14:paraId="124BD9BC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color w:val="000000"/>
                <w:sz w:val="24"/>
                <w:szCs w:val="24"/>
                <w:lang w:val="hy-AM"/>
              </w:rPr>
              <w:t>Ինգա Հայրիյան</w:t>
            </w:r>
          </w:p>
          <w:p w14:paraId="02ECB4B4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  <w:t>Անձնակազմի կառավարման,</w:t>
            </w:r>
          </w:p>
          <w:p w14:paraId="4DDD01BB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  <w:t>փաստաթղթաշրջանառության և հասարակայնության</w:t>
            </w:r>
          </w:p>
          <w:p w14:paraId="32984073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  <w:t xml:space="preserve">հետ կապերի վարչության </w:t>
            </w: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 xml:space="preserve">գլխավոր մասնագետ </w:t>
            </w:r>
          </w:p>
          <w:p w14:paraId="15ED3A45" w14:textId="77777777" w:rsidR="00E9240A" w:rsidRPr="00FC024A" w:rsidRDefault="00894C22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71" w:history="1">
              <w:r w:rsidR="00E9240A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http://kotayk.mtad.am/address/</w:t>
              </w:r>
            </w:hyperlink>
            <w:r w:rsidR="00E9240A"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14:paraId="48E12F46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98) 01 40 91</w:t>
            </w:r>
          </w:p>
          <w:p w14:paraId="01DF71D7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(+374 223) 2 73 37</w:t>
            </w:r>
          </w:p>
          <w:p w14:paraId="741EFDAC" w14:textId="77777777" w:rsidR="00E9240A" w:rsidRPr="00FC024A" w:rsidRDefault="00894C22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hyperlink r:id="rId72" w:history="1">
              <w:r w:rsidR="00E9240A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kotayk@mta.gov.am</w:t>
              </w:r>
            </w:hyperlink>
            <w:r w:rsidR="00E9240A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  <w:p w14:paraId="63F6B502" w14:textId="77777777" w:rsidR="00E9240A" w:rsidRPr="00FC024A" w:rsidRDefault="00894C22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hyperlink r:id="rId73" w:history="1">
              <w:r w:rsidR="00E9240A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kotayk.press@mta.gov.am</w:t>
              </w:r>
            </w:hyperlink>
            <w:r w:rsidR="00E9240A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  <w:p w14:paraId="0A8AF282" w14:textId="77777777" w:rsidR="00E9240A" w:rsidRPr="00FC024A" w:rsidRDefault="00894C22" w:rsidP="00E9240A">
            <w:pPr>
              <w:autoSpaceDE w:val="0"/>
              <w:autoSpaceDN w:val="0"/>
              <w:adjustRightInd w:val="0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hyperlink r:id="rId74" w:history="1">
              <w:r w:rsidR="00E9240A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kotayk.yndhanur@mail.ru</w:t>
              </w:r>
            </w:hyperlink>
            <w:r w:rsidR="00E9240A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E9240A" w:rsidRPr="00E9240A" w14:paraId="2930A02E" w14:textId="77777777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14:paraId="2831CEC3" w14:textId="77777777" w:rsidR="00E9240A" w:rsidRPr="00E9240A" w:rsidRDefault="00E9240A" w:rsidP="00E9240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lang w:val="hy-AM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14:paraId="19D5C70A" w14:textId="77777777"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Շիրակի մարզպետի</w:t>
            </w:r>
          </w:p>
          <w:p w14:paraId="394186F3" w14:textId="77777777"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 xml:space="preserve">աշխատակազմ 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14:paraId="21E2FA96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Արաքսյա Կիրակոսյան</w:t>
            </w:r>
          </w:p>
          <w:p w14:paraId="1BB40BF6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Տեղեկատվության և հասարակայնության</w:t>
            </w:r>
          </w:p>
          <w:p w14:paraId="653B8A12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հետ կապերի բաժնի պետ</w:t>
            </w:r>
          </w:p>
          <w:p w14:paraId="382CCD19" w14:textId="77777777" w:rsidR="00E9240A" w:rsidRPr="00FC024A" w:rsidRDefault="00894C22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75" w:history="1">
              <w:r w:rsidR="00E9240A" w:rsidRPr="00FC024A">
                <w:rPr>
                  <w:rStyle w:val="Hyperlink"/>
                  <w:rFonts w:ascii="GHEA Grapalat" w:hAnsi="GHEA Grapalat" w:cs="CIDFont+F2"/>
                  <w:sz w:val="24"/>
                  <w:szCs w:val="24"/>
                  <w:lang w:val="hy-AM"/>
                </w:rPr>
                <w:t>http://shirak.mtad.am/texekatvutyun/</w:t>
              </w:r>
            </w:hyperlink>
            <w:r w:rsidR="00E9240A" w:rsidRPr="00FC024A">
              <w:rPr>
                <w:rFonts w:ascii="GHEA Grapalat" w:hAnsi="GHEA Grapalat" w:cs="CIDFont+F2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14:paraId="29C51BE3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(+374 312) 3 71 61</w:t>
            </w:r>
          </w:p>
          <w:p w14:paraId="09CBAB36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(+374 312) 4 90 00 157</w:t>
            </w:r>
          </w:p>
          <w:p w14:paraId="6573DEA0" w14:textId="77777777" w:rsidR="00E9240A" w:rsidRPr="00FC024A" w:rsidRDefault="00894C22" w:rsidP="00E9240A">
            <w:pPr>
              <w:autoSpaceDE w:val="0"/>
              <w:autoSpaceDN w:val="0"/>
              <w:adjustRightInd w:val="0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hyperlink r:id="rId76" w:history="1">
              <w:r w:rsidR="00E9240A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shirak@mta.gov.am</w:t>
              </w:r>
            </w:hyperlink>
            <w:r w:rsidR="00E9240A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E9240A" w:rsidRPr="0095309C" w14:paraId="3805D472" w14:textId="77777777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14:paraId="497DC872" w14:textId="77777777" w:rsidR="00E9240A" w:rsidRPr="00E9240A" w:rsidRDefault="00E9240A" w:rsidP="00E9240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lang w:val="hy-AM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14:paraId="797F9F0B" w14:textId="77777777"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Սյունիքի մարզպետի</w:t>
            </w:r>
          </w:p>
          <w:p w14:paraId="30055CD6" w14:textId="77777777"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աշխատակազմ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14:paraId="58C750B0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Արﬕնե Ավագյան</w:t>
            </w:r>
          </w:p>
          <w:p w14:paraId="716F4CB2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sz w:val="24"/>
                <w:szCs w:val="24"/>
                <w:lang w:val="hy-AM"/>
              </w:rPr>
              <w:t xml:space="preserve">Մարզպետի օգնական </w:t>
            </w:r>
          </w:p>
          <w:p w14:paraId="55DE43EC" w14:textId="77777777" w:rsidR="00E9240A" w:rsidRPr="00FC024A" w:rsidRDefault="00894C22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77" w:history="1">
              <w:r w:rsidR="00E9240A" w:rsidRPr="00FC024A">
                <w:rPr>
                  <w:rStyle w:val="Hyperlink"/>
                  <w:rFonts w:ascii="GHEA Grapalat" w:hAnsi="GHEA Grapalat" w:cs="CIDFont+F2"/>
                  <w:sz w:val="24"/>
                  <w:szCs w:val="24"/>
                  <w:lang w:val="hy-AM"/>
                </w:rPr>
                <w:t>http://syunik.mtad.am/texekutyun-tramadroxi-tvyalner/</w:t>
              </w:r>
            </w:hyperlink>
            <w:r w:rsidR="00E9240A" w:rsidRPr="00FC024A">
              <w:rPr>
                <w:rFonts w:ascii="GHEA Grapalat" w:hAnsi="GHEA Grapalat" w:cs="CIDFont+F2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14:paraId="4AE086EE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(+374 285) 4 35 73 </w:t>
            </w:r>
          </w:p>
          <w:p w14:paraId="22A53C44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>syunik</w:t>
            </w:r>
            <w:r w:rsidRPr="00FC024A">
              <w:rPr>
                <w:rFonts w:ascii="Cambria Math" w:hAnsi="Cambria Math" w:cs="Cambria Math"/>
                <w:color w:val="0051AD"/>
                <w:sz w:val="24"/>
                <w:szCs w:val="24"/>
                <w:lang w:val="hy-AM"/>
              </w:rPr>
              <w:t>․</w:t>
            </w:r>
            <w:r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>press@mta.gov.am</w:t>
            </w:r>
          </w:p>
        </w:tc>
      </w:tr>
      <w:tr w:rsidR="00E9240A" w:rsidRPr="0095309C" w14:paraId="1FFECD0D" w14:textId="77777777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14:paraId="52B3E7CA" w14:textId="77777777" w:rsidR="00E9240A" w:rsidRPr="00E9240A" w:rsidRDefault="00E9240A" w:rsidP="00E9240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lang w:val="hy-AM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14:paraId="5AD00A12" w14:textId="77777777"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Տավուշի մարզպետի</w:t>
            </w:r>
          </w:p>
          <w:p w14:paraId="7A1F3EA2" w14:textId="77777777"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 xml:space="preserve">Աշխատակազմ 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14:paraId="1BB2D4D9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 xml:space="preserve">Վալեր Օրդյան </w:t>
            </w:r>
          </w:p>
          <w:p w14:paraId="369C5662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  <w:t xml:space="preserve">Անձնակազմի կառավարման, փաստաթղթաշրջանառության և հասարակայնության հետ կապերի վարչության </w:t>
            </w: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 xml:space="preserve">գլխավոր մասնագետ </w:t>
            </w:r>
          </w:p>
          <w:p w14:paraId="26AAC75E" w14:textId="77777777" w:rsidR="00E9240A" w:rsidRPr="00FC024A" w:rsidRDefault="00894C22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hyperlink r:id="rId78" w:history="1">
              <w:r w:rsidR="00E9240A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http://tavush.mtad.am/dimel/</w:t>
              </w:r>
            </w:hyperlink>
            <w:r w:rsidR="00E9240A"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14:paraId="00AF2BDB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(+374 98) 12 12 40</w:t>
            </w:r>
          </w:p>
          <w:p w14:paraId="5B3227B4" w14:textId="77777777" w:rsidR="00E9240A" w:rsidRPr="00FC024A" w:rsidRDefault="00894C22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hyperlink r:id="rId79" w:history="1">
              <w:r w:rsidR="00E9240A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tavush.press@mta.gov.am</w:t>
              </w:r>
            </w:hyperlink>
          </w:p>
          <w:p w14:paraId="2E2A189B" w14:textId="77777777" w:rsidR="00E9240A" w:rsidRPr="00FC024A" w:rsidRDefault="00894C22" w:rsidP="00E9240A">
            <w:pPr>
              <w:autoSpaceDE w:val="0"/>
              <w:autoSpaceDN w:val="0"/>
              <w:adjustRightInd w:val="0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hyperlink r:id="rId80" w:history="1">
              <w:r w:rsidR="00E9240A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valerordyan@gmail.com</w:t>
              </w:r>
            </w:hyperlink>
            <w:r w:rsidR="00E9240A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E9240A" w:rsidRPr="0095309C" w14:paraId="0C8196A7" w14:textId="77777777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14:paraId="0D0D1DEE" w14:textId="77777777" w:rsidR="00E9240A" w:rsidRPr="00E9240A" w:rsidRDefault="00E9240A" w:rsidP="00E9240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lang w:val="hy-AM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14:paraId="4B41DB66" w14:textId="77777777"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Վայոց ձորի մարզպետի</w:t>
            </w:r>
          </w:p>
          <w:p w14:paraId="388AAAC7" w14:textId="77777777"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աշխատակազմ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14:paraId="3AC65C26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 xml:space="preserve">Էլյա Սարգսյան </w:t>
            </w:r>
          </w:p>
          <w:p w14:paraId="66C9FF0F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Անձնակազմի կառավարման,</w:t>
            </w:r>
          </w:p>
          <w:p w14:paraId="6E4AD9CF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փաստաթղթաշրջանառության և հասարակայնության</w:t>
            </w:r>
          </w:p>
          <w:p w14:paraId="4892C19A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հետ կապերի վարչության փորձագետ </w:t>
            </w:r>
          </w:p>
          <w:p w14:paraId="4119FDE6" w14:textId="77777777" w:rsidR="002D36E4" w:rsidRPr="00FC024A" w:rsidRDefault="00894C22" w:rsidP="006770D6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81" w:history="1">
              <w:r w:rsidR="00E9240A" w:rsidRPr="00FC024A">
                <w:rPr>
                  <w:rStyle w:val="Hyperlink"/>
                  <w:rFonts w:ascii="GHEA Grapalat" w:hAnsi="GHEA Grapalat" w:cs="CIDFont+F2"/>
                  <w:sz w:val="24"/>
                  <w:szCs w:val="24"/>
                  <w:lang w:val="hy-AM"/>
                </w:rPr>
                <w:t>http://vdzor.mtad.am/Teghpat1/</w:t>
              </w:r>
            </w:hyperlink>
            <w:r w:rsidR="00E9240A" w:rsidRPr="00FC024A">
              <w:rPr>
                <w:rFonts w:ascii="GHEA Grapalat" w:hAnsi="GHEA Grapalat" w:cs="CIDFont+F2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14:paraId="1D2E28F0" w14:textId="77777777"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(+374 281) 2 40 03</w:t>
            </w:r>
          </w:p>
          <w:p w14:paraId="0EE54480" w14:textId="77777777" w:rsidR="00E9240A" w:rsidRPr="00FC024A" w:rsidRDefault="00894C22" w:rsidP="00E9240A">
            <w:pPr>
              <w:autoSpaceDE w:val="0"/>
              <w:autoSpaceDN w:val="0"/>
              <w:adjustRightInd w:val="0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hyperlink r:id="rId82" w:history="1">
              <w:r w:rsidR="00E9240A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vayotsdzor.press@mta.gov.am</w:t>
              </w:r>
            </w:hyperlink>
            <w:r w:rsidR="00E9240A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2D36E4" w:rsidRPr="00E9240A" w14:paraId="1338F8F2" w14:textId="77777777" w:rsidTr="006770D6">
        <w:trPr>
          <w:trHeight w:val="361"/>
        </w:trPr>
        <w:tc>
          <w:tcPr>
            <w:tcW w:w="970" w:type="dxa"/>
            <w:gridSpan w:val="2"/>
            <w:shd w:val="clear" w:color="auto" w:fill="2F5496" w:themeFill="accent5" w:themeFillShade="BF"/>
          </w:tcPr>
          <w:p w14:paraId="627D4854" w14:textId="77777777" w:rsidR="002D36E4" w:rsidRPr="00FC024A" w:rsidRDefault="002D36E4" w:rsidP="002D36E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/>
                <w:b/>
                <w:color w:val="FFFFFF" w:themeColor="background1"/>
                <w:sz w:val="24"/>
                <w:szCs w:val="24"/>
                <w:lang w:val="hy-AM"/>
              </w:rPr>
              <w:t>#</w:t>
            </w:r>
          </w:p>
        </w:tc>
        <w:tc>
          <w:tcPr>
            <w:tcW w:w="3345" w:type="dxa"/>
            <w:shd w:val="clear" w:color="auto" w:fill="2F5496" w:themeFill="accent5" w:themeFillShade="BF"/>
          </w:tcPr>
          <w:p w14:paraId="7B4C992D" w14:textId="77777777" w:rsidR="002D36E4" w:rsidRPr="002D36E4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  <w:t>Կառույց</w:t>
            </w:r>
          </w:p>
          <w:p w14:paraId="449D4B4F" w14:textId="77777777"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125" w:type="dxa"/>
            <w:gridSpan w:val="3"/>
            <w:shd w:val="clear" w:color="auto" w:fill="2F5496" w:themeFill="accent5" w:themeFillShade="BF"/>
          </w:tcPr>
          <w:p w14:paraId="615EE832" w14:textId="77777777" w:rsidR="002D36E4" w:rsidRPr="00137074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color w:val="FFFFFF" w:themeColor="background1"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  <w:t>Անուն, պաշտոն</w:t>
            </w:r>
          </w:p>
        </w:tc>
        <w:tc>
          <w:tcPr>
            <w:tcW w:w="3595" w:type="dxa"/>
            <w:shd w:val="clear" w:color="auto" w:fill="2F5496" w:themeFill="accent5" w:themeFillShade="BF"/>
          </w:tcPr>
          <w:p w14:paraId="10FE9F7B" w14:textId="77777777" w:rsidR="002D36E4" w:rsidRPr="00137074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color w:val="FFFFFF" w:themeColor="background1"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  <w:t>Կապ</w:t>
            </w:r>
          </w:p>
        </w:tc>
      </w:tr>
      <w:tr w:rsidR="002D36E4" w:rsidRPr="00E9240A" w14:paraId="483B75D6" w14:textId="77777777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14:paraId="0BB3056E" w14:textId="77777777" w:rsidR="002D36E4" w:rsidRPr="00E9240A" w:rsidRDefault="002D36E4" w:rsidP="002D36E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lang w:val="hy-AM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14:paraId="6DE3F233" w14:textId="77777777"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Ազգային ժողովի աշխատակազմ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14:paraId="5CCF72EE" w14:textId="77777777"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Լաուրա Անտոնյան</w:t>
            </w:r>
          </w:p>
          <w:p w14:paraId="1D78FD96" w14:textId="77777777"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ԱԺ աշխատակազմի ղեկավարի օգնական </w:t>
            </w:r>
          </w:p>
          <w:p w14:paraId="45A53743" w14:textId="77777777" w:rsidR="002D36E4" w:rsidRPr="00FC024A" w:rsidRDefault="00894C22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83" w:history="1">
              <w:r w:rsidR="002D36E4" w:rsidRPr="00FC024A">
                <w:rPr>
                  <w:rStyle w:val="Hyperlink"/>
                  <w:rFonts w:ascii="GHEA Grapalat" w:hAnsi="GHEA Grapalat" w:cs="CIDFont+F2"/>
                  <w:sz w:val="24"/>
                  <w:szCs w:val="24"/>
                  <w:lang w:val="hy-AM"/>
                </w:rPr>
                <w:t>http://www.parliament.am/e_request_application.php?lang=arm</w:t>
              </w:r>
            </w:hyperlink>
            <w:r w:rsidR="002D36E4" w:rsidRPr="00FC024A">
              <w:rPr>
                <w:rFonts w:ascii="GHEA Grapalat" w:hAnsi="GHEA Grapalat" w:cs="CIDFont+F2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14:paraId="6E45E206" w14:textId="77777777"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(+374 10) 52 74 00</w:t>
            </w:r>
          </w:p>
          <w:p w14:paraId="09FCF479" w14:textId="77777777" w:rsidR="002D36E4" w:rsidRPr="00FC024A" w:rsidRDefault="00894C22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84" w:history="1">
              <w:r w:rsidR="002D36E4" w:rsidRPr="00FC024A">
                <w:rPr>
                  <w:rStyle w:val="Hyperlink"/>
                  <w:rFonts w:ascii="GHEA Grapalat" w:hAnsi="GHEA Grapalat" w:cs="CIDFont+F2"/>
                  <w:sz w:val="24"/>
                  <w:szCs w:val="24"/>
                  <w:lang w:val="hy-AM"/>
                </w:rPr>
                <w:t>press@parliament.am</w:t>
              </w:r>
            </w:hyperlink>
            <w:r w:rsidR="002D36E4" w:rsidRPr="00FC024A">
              <w:rPr>
                <w:rFonts w:ascii="GHEA Grapalat" w:hAnsi="GHEA Grapalat" w:cs="CIDFont+F2"/>
                <w:sz w:val="24"/>
                <w:szCs w:val="24"/>
                <w:lang w:val="hy-AM"/>
              </w:rPr>
              <w:t xml:space="preserve"> </w:t>
            </w:r>
          </w:p>
        </w:tc>
      </w:tr>
      <w:tr w:rsidR="002D36E4" w:rsidRPr="0095309C" w14:paraId="0C11480D" w14:textId="77777777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14:paraId="2C246F35" w14:textId="77777777" w:rsidR="002D36E4" w:rsidRPr="00E9240A" w:rsidRDefault="002D36E4" w:rsidP="002D36E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lang w:val="hy-AM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14:paraId="0CCAFD47" w14:textId="77777777"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Նախագահի աշխատակազմ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14:paraId="62634909" w14:textId="77777777"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Աղասի Մարգարյան</w:t>
            </w:r>
          </w:p>
          <w:p w14:paraId="15F5B99C" w14:textId="77777777"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Հասարակայնության հետ կապերի վարչության պետ</w:t>
            </w:r>
          </w:p>
          <w:p w14:paraId="0EDE5943" w14:textId="77777777" w:rsidR="002D36E4" w:rsidRPr="00FC024A" w:rsidRDefault="00894C22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85" w:history="1">
              <w:r w:rsidR="002D36E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https://www.president.am/hy/staff/</w:t>
              </w:r>
            </w:hyperlink>
            <w:r w:rsidR="002D36E4" w:rsidRPr="00FC024A">
              <w:rPr>
                <w:rFonts w:ascii="GHEA Grapalat" w:hAnsi="GHEA Grapalat" w:cs="CIDFont+F5"/>
                <w:color w:val="0563C2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14:paraId="03130CAD" w14:textId="77777777"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(+374 10) 71 00 70 </w:t>
            </w:r>
          </w:p>
          <w:p w14:paraId="0CD9F835" w14:textId="77777777" w:rsidR="002D36E4" w:rsidRPr="00FC024A" w:rsidRDefault="00894C22" w:rsidP="002D36E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hyperlink r:id="rId86" w:history="1">
              <w:r w:rsidR="002D36E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press@president.am</w:t>
              </w:r>
            </w:hyperlink>
            <w:r w:rsidR="002D36E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  <w:p w14:paraId="2113B4F1" w14:textId="77777777" w:rsidR="002D36E4" w:rsidRPr="00FC024A" w:rsidRDefault="00894C22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87" w:history="1">
              <w:r w:rsidR="002D36E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aghasi.margaryan@president.am</w:t>
              </w:r>
            </w:hyperlink>
            <w:r w:rsidR="002D36E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  </w:t>
            </w:r>
          </w:p>
        </w:tc>
      </w:tr>
      <w:tr w:rsidR="002D36E4" w:rsidRPr="00E9240A" w14:paraId="0BAF9464" w14:textId="77777777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14:paraId="0E05E265" w14:textId="77777777" w:rsidR="002D36E4" w:rsidRPr="00E9240A" w:rsidRDefault="002D36E4" w:rsidP="002D36E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lang w:val="hy-AM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14:paraId="12CAF959" w14:textId="77777777"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Երևանի քաղաքապետարան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14:paraId="0FCC9374" w14:textId="77777777"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Մարիա Աղաջանովա</w:t>
            </w:r>
          </w:p>
          <w:p w14:paraId="3641893E" w14:textId="77777777"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Աշխատակազմի քարտուղարի տեղակալ</w:t>
            </w:r>
          </w:p>
          <w:p w14:paraId="0B3AE548" w14:textId="77777777" w:rsidR="002D36E4" w:rsidRPr="00FC024A" w:rsidRDefault="00894C22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88" w:history="1">
              <w:r w:rsidR="002D36E4" w:rsidRPr="00FC024A">
                <w:rPr>
                  <w:rStyle w:val="Hyperlink"/>
                  <w:rFonts w:ascii="GHEA Grapalat" w:hAnsi="GHEA Grapalat" w:cs="CIDFont+F2"/>
                  <w:sz w:val="24"/>
                  <w:szCs w:val="24"/>
                  <w:lang w:val="hy-AM"/>
                </w:rPr>
                <w:t>https://www.yerevan.am/hy/official-person-responsible-for-information-freedom/</w:t>
              </w:r>
            </w:hyperlink>
            <w:r w:rsidR="002D36E4" w:rsidRPr="00FC024A">
              <w:rPr>
                <w:rFonts w:ascii="GHEA Grapalat" w:hAnsi="GHEA Grapalat" w:cs="CIDFont+F2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14:paraId="6D7ABD8A" w14:textId="77777777"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sz w:val="24"/>
                <w:szCs w:val="24"/>
                <w:lang w:val="hy-AM"/>
              </w:rPr>
              <w:t xml:space="preserve">(+374 11) 51 41 18 </w:t>
            </w:r>
          </w:p>
          <w:p w14:paraId="18C654CA" w14:textId="77777777" w:rsidR="002D36E4" w:rsidRPr="00FC024A" w:rsidRDefault="00894C22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89" w:history="1">
              <w:r w:rsidR="002D36E4" w:rsidRPr="00FC024A">
                <w:rPr>
                  <w:rStyle w:val="Hyperlink"/>
                  <w:rFonts w:ascii="GHEA Grapalat" w:hAnsi="GHEA Grapalat" w:cs="CIDFont+F2"/>
                  <w:sz w:val="24"/>
                  <w:szCs w:val="24"/>
                  <w:lang w:val="hy-AM"/>
                </w:rPr>
                <w:t>maria.aghajanova@yerevan.am</w:t>
              </w:r>
            </w:hyperlink>
            <w:r w:rsidR="002D36E4" w:rsidRPr="00FC024A">
              <w:rPr>
                <w:rFonts w:ascii="GHEA Grapalat" w:hAnsi="GHEA Grapalat" w:cs="CIDFont+F2"/>
                <w:sz w:val="24"/>
                <w:szCs w:val="24"/>
                <w:lang w:val="hy-AM"/>
              </w:rPr>
              <w:t xml:space="preserve"> </w:t>
            </w:r>
          </w:p>
        </w:tc>
      </w:tr>
      <w:tr w:rsidR="002D36E4" w:rsidRPr="00E9240A" w14:paraId="4A7C1781" w14:textId="77777777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14:paraId="69DC6CFC" w14:textId="77777777" w:rsidR="002D36E4" w:rsidRPr="00E9240A" w:rsidRDefault="002D36E4" w:rsidP="002D36E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lang w:val="hy-AM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14:paraId="484DE347" w14:textId="77777777" w:rsidR="002D36E4" w:rsidRPr="002D36E4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Կենտրոնական ընտրական</w:t>
            </w:r>
            <w:r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 հ</w:t>
            </w: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անձնաժողով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14:paraId="6F14EB90" w14:textId="77777777"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 xml:space="preserve">Սեդա Ղուկասյան </w:t>
            </w:r>
          </w:p>
          <w:p w14:paraId="109DEC2D" w14:textId="77777777"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ԿԸՀ նախագահի մամուլի քարտուղար </w:t>
            </w:r>
          </w:p>
          <w:p w14:paraId="157A2D60" w14:textId="77777777" w:rsidR="002D36E4" w:rsidRPr="00FC024A" w:rsidRDefault="00894C22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90" w:history="1">
              <w:r w:rsidR="002D36E4" w:rsidRPr="00FC024A">
                <w:rPr>
                  <w:rStyle w:val="Hyperlink"/>
                  <w:rFonts w:ascii="GHEA Grapalat" w:hAnsi="GHEA Grapalat" w:cs="CIDFont+F2"/>
                  <w:sz w:val="24"/>
                  <w:szCs w:val="24"/>
                  <w:lang w:val="hy-AM"/>
                </w:rPr>
                <w:t>https://www.elections.am/CEC/Staff</w:t>
              </w:r>
            </w:hyperlink>
            <w:r w:rsidR="002D36E4" w:rsidRPr="00FC024A">
              <w:rPr>
                <w:rFonts w:ascii="GHEA Grapalat" w:hAnsi="GHEA Grapalat" w:cs="CIDFont+F2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14:paraId="0B2B8A1B" w14:textId="77777777"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(+374 10) 56 32 71</w:t>
            </w:r>
          </w:p>
          <w:p w14:paraId="205DD333" w14:textId="77777777" w:rsidR="002D36E4" w:rsidRPr="00FC024A" w:rsidRDefault="00894C22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91" w:history="1">
              <w:r w:rsidR="002D36E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press@elections.am</w:t>
              </w:r>
            </w:hyperlink>
            <w:r w:rsidR="002D36E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2D36E4" w:rsidRPr="00E9240A" w14:paraId="1F4C4C6C" w14:textId="77777777" w:rsidTr="006770D6">
        <w:trPr>
          <w:trHeight w:val="361"/>
        </w:trPr>
        <w:tc>
          <w:tcPr>
            <w:tcW w:w="9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59E90C0" w14:textId="77777777" w:rsidR="002D36E4" w:rsidRPr="00E9240A" w:rsidRDefault="002D36E4" w:rsidP="002D36E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lang w:val="hy-AM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23C3E7" w14:textId="77777777"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ՀՀ Դատախազություն</w:t>
            </w:r>
          </w:p>
        </w:tc>
        <w:tc>
          <w:tcPr>
            <w:tcW w:w="612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A1F70ED" w14:textId="77777777"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Արևիկ Խաչատրյան</w:t>
            </w:r>
          </w:p>
          <w:p w14:paraId="433BFF40" w14:textId="77777777"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Հանրային կապերի բաժնի պետ</w:t>
            </w:r>
          </w:p>
          <w:p w14:paraId="6FBC1B34" w14:textId="77777777" w:rsidR="002D36E4" w:rsidRPr="00FC024A" w:rsidRDefault="00894C22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92" w:history="1">
              <w:r w:rsidR="002D36E4" w:rsidRPr="00FC024A">
                <w:rPr>
                  <w:rStyle w:val="Hyperlink"/>
                  <w:rFonts w:ascii="GHEA Grapalat" w:hAnsi="GHEA Grapalat" w:cs="CIDFont+F2"/>
                  <w:sz w:val="24"/>
                  <w:szCs w:val="24"/>
                  <w:lang w:val="hy-AM"/>
                </w:rPr>
                <w:t>https://www.prosecutor.am/page/7</w:t>
              </w:r>
            </w:hyperlink>
            <w:r w:rsidR="002D36E4" w:rsidRPr="00FC024A">
              <w:rPr>
                <w:rFonts w:ascii="GHEA Grapalat" w:hAnsi="GHEA Grapalat" w:cs="CIDFont+F2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6C9BBE" w14:textId="77777777"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10) 51 15 27</w:t>
            </w:r>
          </w:p>
          <w:p w14:paraId="479F999F" w14:textId="77777777"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10) 51 16 50</w:t>
            </w:r>
          </w:p>
          <w:p w14:paraId="50D53B2F" w14:textId="77777777" w:rsidR="002D36E4" w:rsidRPr="00FC024A" w:rsidRDefault="00894C22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93" w:history="1">
              <w:r w:rsidR="002D36E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info@prosecutor.am</w:t>
              </w:r>
            </w:hyperlink>
            <w:r w:rsidR="002D36E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</w:tbl>
    <w:p w14:paraId="4D1C969D" w14:textId="77777777" w:rsidR="00137074" w:rsidRPr="00137074" w:rsidRDefault="00276005" w:rsidP="006770D6">
      <w:pPr>
        <w:rPr>
          <w:lang w:val="hy-AM"/>
        </w:rPr>
      </w:pPr>
      <w:r>
        <w:rPr>
          <w:lang w:val="hy-AM"/>
        </w:rPr>
        <w:t>ք</w:t>
      </w:r>
    </w:p>
    <w:sectPr w:rsidR="00137074" w:rsidRPr="00137074" w:rsidSect="00137074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4FC09" w14:textId="77777777" w:rsidR="00894C22" w:rsidRDefault="00894C22" w:rsidP="00137074">
      <w:pPr>
        <w:spacing w:after="0" w:line="240" w:lineRule="auto"/>
      </w:pPr>
      <w:r>
        <w:separator/>
      </w:r>
    </w:p>
  </w:endnote>
  <w:endnote w:type="continuationSeparator" w:id="0">
    <w:p w14:paraId="3F62468C" w14:textId="77777777" w:rsidR="00894C22" w:rsidRDefault="00894C22" w:rsidP="0013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9D84D" w14:textId="77777777" w:rsidR="00894C22" w:rsidRDefault="00894C22" w:rsidP="00137074">
      <w:pPr>
        <w:spacing w:after="0" w:line="240" w:lineRule="auto"/>
      </w:pPr>
      <w:r>
        <w:separator/>
      </w:r>
    </w:p>
  </w:footnote>
  <w:footnote w:type="continuationSeparator" w:id="0">
    <w:p w14:paraId="1832F845" w14:textId="77777777" w:rsidR="00894C22" w:rsidRDefault="00894C22" w:rsidP="00137074">
      <w:pPr>
        <w:spacing w:after="0" w:line="240" w:lineRule="auto"/>
      </w:pPr>
      <w:r>
        <w:continuationSeparator/>
      </w:r>
    </w:p>
  </w:footnote>
  <w:footnote w:id="1">
    <w:p w14:paraId="66A30D85" w14:textId="3EE2534E" w:rsidR="002D36E4" w:rsidRPr="002D36E4" w:rsidRDefault="002D36E4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8E3592">
        <w:rPr>
          <w:b/>
          <w:i/>
          <w:lang w:val="hy-AM"/>
        </w:rPr>
        <w:t xml:space="preserve">Ցանկում ներկայացված </w:t>
      </w:r>
      <w:r w:rsidR="008E3592" w:rsidRPr="008E3592">
        <w:rPr>
          <w:b/>
          <w:i/>
          <w:lang w:val="hy-AM"/>
        </w:rPr>
        <w:t xml:space="preserve">տվյալների թարմացումն իրականացվել է </w:t>
      </w:r>
      <w:r w:rsidRPr="008E3592">
        <w:rPr>
          <w:b/>
          <w:i/>
          <w:lang w:val="ru-RU"/>
        </w:rPr>
        <w:t>2024</w:t>
      </w:r>
      <w:r w:rsidRPr="008E3592">
        <w:rPr>
          <w:b/>
          <w:i/>
          <w:lang w:val="hy-AM"/>
        </w:rPr>
        <w:t xml:space="preserve"> թվականի </w:t>
      </w:r>
      <w:r w:rsidR="005E1434">
        <w:rPr>
          <w:b/>
          <w:i/>
          <w:lang w:val="hy-AM"/>
        </w:rPr>
        <w:t xml:space="preserve">դեկտեմբերի </w:t>
      </w:r>
      <w:r w:rsidR="005E1434">
        <w:rPr>
          <w:b/>
          <w:i/>
          <w:lang w:val="ru-RU"/>
        </w:rPr>
        <w:t>18</w:t>
      </w:r>
      <w:r w:rsidRPr="008E3592">
        <w:rPr>
          <w:b/>
          <w:i/>
          <w:lang w:val="hy-AM"/>
        </w:rPr>
        <w:t>-ի</w:t>
      </w:r>
      <w:r w:rsidR="008E3592" w:rsidRPr="008E3592">
        <w:rPr>
          <w:b/>
          <w:i/>
          <w:lang w:val="hy-AM"/>
        </w:rPr>
        <w:t>ն</w:t>
      </w:r>
      <w:r w:rsidRPr="008E3592">
        <w:rPr>
          <w:b/>
          <w:i/>
          <w:lang w:val="hy-AM"/>
        </w:rPr>
        <w:t>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4DB2"/>
    <w:multiLevelType w:val="hybridMultilevel"/>
    <w:tmpl w:val="ED2426D0"/>
    <w:lvl w:ilvl="0" w:tplc="C6F644B4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347D9"/>
    <w:multiLevelType w:val="hybridMultilevel"/>
    <w:tmpl w:val="3190B63A"/>
    <w:lvl w:ilvl="0" w:tplc="C6F644B4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43C8A"/>
    <w:multiLevelType w:val="hybridMultilevel"/>
    <w:tmpl w:val="B38A4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074"/>
    <w:rsid w:val="0002398C"/>
    <w:rsid w:val="00137074"/>
    <w:rsid w:val="00253F2F"/>
    <w:rsid w:val="00255230"/>
    <w:rsid w:val="00264D79"/>
    <w:rsid w:val="00276005"/>
    <w:rsid w:val="002D36E4"/>
    <w:rsid w:val="002E6426"/>
    <w:rsid w:val="005428A2"/>
    <w:rsid w:val="005C394F"/>
    <w:rsid w:val="005E1434"/>
    <w:rsid w:val="006159C1"/>
    <w:rsid w:val="006770D6"/>
    <w:rsid w:val="00894C22"/>
    <w:rsid w:val="008E3592"/>
    <w:rsid w:val="0095309C"/>
    <w:rsid w:val="009D0BD6"/>
    <w:rsid w:val="00AF6A3D"/>
    <w:rsid w:val="00DA5F76"/>
    <w:rsid w:val="00E1136C"/>
    <w:rsid w:val="00E9240A"/>
    <w:rsid w:val="00F0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756CE"/>
  <w15:chartTrackingRefBased/>
  <w15:docId w15:val="{76283C21-F42D-4D06-85D3-D2473D73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07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074"/>
    <w:pPr>
      <w:ind w:left="720"/>
      <w:contextualSpacing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3707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7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07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074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707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0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074"/>
  </w:style>
  <w:style w:type="paragraph" w:styleId="Footer">
    <w:name w:val="footer"/>
    <w:basedOn w:val="Normal"/>
    <w:link w:val="FooterChar"/>
    <w:uiPriority w:val="99"/>
    <w:unhideWhenUsed/>
    <w:rsid w:val="0013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074"/>
  </w:style>
  <w:style w:type="paragraph" w:styleId="FootnoteText">
    <w:name w:val="footnote text"/>
    <w:basedOn w:val="Normal"/>
    <w:link w:val="FootnoteTextChar"/>
    <w:uiPriority w:val="99"/>
    <w:semiHidden/>
    <w:unhideWhenUsed/>
    <w:rsid w:val="002D36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36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36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nv.am/ministry/ani-hakobyan" TargetMode="External"/><Relationship Id="rId21" Type="http://schemas.openxmlformats.org/officeDocument/2006/relationships/hyperlink" Target="mailto:lshaboyan@mineconomy.am" TargetMode="External"/><Relationship Id="rId42" Type="http://schemas.openxmlformats.org/officeDocument/2006/relationships/hyperlink" Target="mailto:naira.aghababyan@ecoinspect.gov.am" TargetMode="External"/><Relationship Id="rId47" Type="http://schemas.openxmlformats.org/officeDocument/2006/relationships/hyperlink" Target="https://url1.io/ViBQW" TargetMode="External"/><Relationship Id="rId63" Type="http://schemas.openxmlformats.org/officeDocument/2006/relationships/hyperlink" Target="http://ararat.mtad.am/teghekutyunstanaluiravunq/" TargetMode="External"/><Relationship Id="rId68" Type="http://schemas.openxmlformats.org/officeDocument/2006/relationships/hyperlink" Target="mailto:gegharkunik.press@mta.gov.am" TargetMode="External"/><Relationship Id="rId84" Type="http://schemas.openxmlformats.org/officeDocument/2006/relationships/hyperlink" Target="mailto:press@parliament.am" TargetMode="External"/><Relationship Id="rId89" Type="http://schemas.openxmlformats.org/officeDocument/2006/relationships/hyperlink" Target="mailto:maria.aghajanova@yerevan.am" TargetMode="External"/><Relationship Id="rId16" Type="http://schemas.openxmlformats.org/officeDocument/2006/relationships/hyperlink" Target="https://www.mfa.am/hy/structure/15" TargetMode="External"/><Relationship Id="rId11" Type="http://schemas.openxmlformats.org/officeDocument/2006/relationships/hyperlink" Target="mailto:zaruhi.manucharyan@mlsa.am" TargetMode="External"/><Relationship Id="rId32" Type="http://schemas.openxmlformats.org/officeDocument/2006/relationships/hyperlink" Target="mailto:press@mta.gov.am" TargetMode="External"/><Relationship Id="rId37" Type="http://schemas.openxmlformats.org/officeDocument/2006/relationships/hyperlink" Target="mailto:info@supervision.am" TargetMode="External"/><Relationship Id="rId53" Type="http://schemas.openxmlformats.org/officeDocument/2006/relationships/hyperlink" Target="https://www.armstat.am/am/?nid=126" TargetMode="External"/><Relationship Id="rId58" Type="http://schemas.openxmlformats.org/officeDocument/2006/relationships/hyperlink" Target="mailto:yelena.zohrabyan@utfsib.gov.am" TargetMode="External"/><Relationship Id="rId74" Type="http://schemas.openxmlformats.org/officeDocument/2006/relationships/hyperlink" Target="mailto:kotayk.yndhanur@mail.ru" TargetMode="External"/><Relationship Id="rId79" Type="http://schemas.openxmlformats.org/officeDocument/2006/relationships/hyperlink" Target="mailto:tavush.press@mta.gov.a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elections.am/CEC/Staff" TargetMode="External"/><Relationship Id="rId95" Type="http://schemas.openxmlformats.org/officeDocument/2006/relationships/theme" Target="theme/theme1.xml"/><Relationship Id="rId22" Type="http://schemas.openxmlformats.org/officeDocument/2006/relationships/hyperlink" Target="mailto:info@escs.am" TargetMode="External"/><Relationship Id="rId27" Type="http://schemas.openxmlformats.org/officeDocument/2006/relationships/hyperlink" Target="mailto:press@env.am" TargetMode="External"/><Relationship Id="rId43" Type="http://schemas.openxmlformats.org/officeDocument/2006/relationships/hyperlink" Target="https://www.cadastre.am/structures" TargetMode="External"/><Relationship Id="rId48" Type="http://schemas.openxmlformats.org/officeDocument/2006/relationships/hyperlink" Target="mailto:a.melkumyan@anra.am" TargetMode="External"/><Relationship Id="rId64" Type="http://schemas.openxmlformats.org/officeDocument/2006/relationships/hyperlink" Target="mailto:ararat@mta.gov.am" TargetMode="External"/><Relationship Id="rId69" Type="http://schemas.openxmlformats.org/officeDocument/2006/relationships/hyperlink" Target="http://lori.mtad.am/texekatvutyun/" TargetMode="External"/><Relationship Id="rId8" Type="http://schemas.openxmlformats.org/officeDocument/2006/relationships/image" Target="media/image1.jpeg"/><Relationship Id="rId51" Type="http://schemas.openxmlformats.org/officeDocument/2006/relationships/hyperlink" Target="mailto:lusine.s.mkrtchyan@taxservice.am" TargetMode="External"/><Relationship Id="rId72" Type="http://schemas.openxmlformats.org/officeDocument/2006/relationships/hyperlink" Target="mailto:kotayk@mta.gov.am" TargetMode="External"/><Relationship Id="rId80" Type="http://schemas.openxmlformats.org/officeDocument/2006/relationships/hyperlink" Target="mailto:valerordyan@gmail.com" TargetMode="External"/><Relationship Id="rId85" Type="http://schemas.openxmlformats.org/officeDocument/2006/relationships/hyperlink" Target="https://www.president.am/hy/staff/" TargetMode="External"/><Relationship Id="rId93" Type="http://schemas.openxmlformats.org/officeDocument/2006/relationships/hyperlink" Target="mailto:info@prosecutor.am" TargetMode="External"/><Relationship Id="rId3" Type="http://schemas.openxmlformats.org/officeDocument/2006/relationships/styles" Target="styles.xml"/><Relationship Id="rId12" Type="http://schemas.openxmlformats.org/officeDocument/2006/relationships/hyperlink" Target="https://moh.am/" TargetMode="External"/><Relationship Id="rId17" Type="http://schemas.openxmlformats.org/officeDocument/2006/relationships/hyperlink" Target="https://hightech.gov.am/hy/ministry/structure" TargetMode="External"/><Relationship Id="rId25" Type="http://schemas.openxmlformats.org/officeDocument/2006/relationships/hyperlink" Target="mailto:mia@gov.am" TargetMode="External"/><Relationship Id="rId33" Type="http://schemas.openxmlformats.org/officeDocument/2006/relationships/hyperlink" Target="https://minfin.am/hy/content/3417/" TargetMode="External"/><Relationship Id="rId38" Type="http://schemas.openxmlformats.org/officeDocument/2006/relationships/hyperlink" Target="mailto:press@supervision.am" TargetMode="External"/><Relationship Id="rId46" Type="http://schemas.openxmlformats.org/officeDocument/2006/relationships/hyperlink" Target="mailto:info@eib.gov.am" TargetMode="External"/><Relationship Id="rId59" Type="http://schemas.openxmlformats.org/officeDocument/2006/relationships/hyperlink" Target="mailto:info@utfsib.gov.am" TargetMode="External"/><Relationship Id="rId67" Type="http://schemas.openxmlformats.org/officeDocument/2006/relationships/hyperlink" Target="http://gegharkunik.mtad.am/iravasu/" TargetMode="External"/><Relationship Id="rId20" Type="http://schemas.openxmlformats.org/officeDocument/2006/relationships/hyperlink" Target="https://www.mineconomy.am/min-structure" TargetMode="External"/><Relationship Id="rId41" Type="http://schemas.openxmlformats.org/officeDocument/2006/relationships/hyperlink" Target="https://www.ecoinspect.am/hy/structure" TargetMode="External"/><Relationship Id="rId54" Type="http://schemas.openxmlformats.org/officeDocument/2006/relationships/hyperlink" Target="mailto:info@armstat.am" TargetMode="External"/><Relationship Id="rId62" Type="http://schemas.openxmlformats.org/officeDocument/2006/relationships/hyperlink" Target="mailto:ragatsotn.press@gmail.com" TargetMode="External"/><Relationship Id="rId70" Type="http://schemas.openxmlformats.org/officeDocument/2006/relationships/hyperlink" Target="mailto:lori.press@mta.gov.am" TargetMode="External"/><Relationship Id="rId75" Type="http://schemas.openxmlformats.org/officeDocument/2006/relationships/hyperlink" Target="http://shirak.mtad.am/texekatvutyun/" TargetMode="External"/><Relationship Id="rId83" Type="http://schemas.openxmlformats.org/officeDocument/2006/relationships/hyperlink" Target="http://www.parliament.am/e_request_application.php?lang=arm" TargetMode="External"/><Relationship Id="rId88" Type="http://schemas.openxmlformats.org/officeDocument/2006/relationships/hyperlink" Target="https://www.yerevan.am/hy/official-person-responsible-for-information-freedom/" TargetMode="External"/><Relationship Id="rId91" Type="http://schemas.openxmlformats.org/officeDocument/2006/relationships/hyperlink" Target="mailto:press@elections.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moj.am/staff/view/staff/82" TargetMode="External"/><Relationship Id="rId23" Type="http://schemas.openxmlformats.org/officeDocument/2006/relationships/hyperlink" Target="http://nelli.vahanyan@escs.am/" TargetMode="External"/><Relationship Id="rId28" Type="http://schemas.openxmlformats.org/officeDocument/2006/relationships/hyperlink" Target="mailto:modpress@mil.am" TargetMode="External"/><Relationship Id="rId36" Type="http://schemas.openxmlformats.org/officeDocument/2006/relationships/hyperlink" Target="mailto:ta@sns.am" TargetMode="External"/><Relationship Id="rId49" Type="http://schemas.openxmlformats.org/officeDocument/2006/relationships/hyperlink" Target="https://www.msib.am/hy/contact" TargetMode="External"/><Relationship Id="rId57" Type="http://schemas.openxmlformats.org/officeDocument/2006/relationships/hyperlink" Target="https://www.utfsib.am/hy/contact" TargetMode="External"/><Relationship Id="rId10" Type="http://schemas.openxmlformats.org/officeDocument/2006/relationships/hyperlink" Target="https://www.mlsa.am/freedom-information-officers" TargetMode="External"/><Relationship Id="rId31" Type="http://schemas.openxmlformats.org/officeDocument/2006/relationships/hyperlink" Target="mailto:sona.harutyunyan.89@gmail.com" TargetMode="External"/><Relationship Id="rId44" Type="http://schemas.openxmlformats.org/officeDocument/2006/relationships/hyperlink" Target="mailto:press@cadastre.am" TargetMode="External"/><Relationship Id="rId52" Type="http://schemas.openxmlformats.org/officeDocument/2006/relationships/hyperlink" Target="https://snund.am/hy/page/structure/55" TargetMode="External"/><Relationship Id="rId60" Type="http://schemas.openxmlformats.org/officeDocument/2006/relationships/hyperlink" Target="http://aragatsotn.mtad.am/dimel/" TargetMode="External"/><Relationship Id="rId65" Type="http://schemas.openxmlformats.org/officeDocument/2006/relationships/hyperlink" Target="http://armavir.mtad.am/address/" TargetMode="External"/><Relationship Id="rId73" Type="http://schemas.openxmlformats.org/officeDocument/2006/relationships/hyperlink" Target="mailto:kotayk.press@mta.gov.am" TargetMode="External"/><Relationship Id="rId78" Type="http://schemas.openxmlformats.org/officeDocument/2006/relationships/hyperlink" Target="http://tavush.mtad.am/dimel/" TargetMode="External"/><Relationship Id="rId81" Type="http://schemas.openxmlformats.org/officeDocument/2006/relationships/hyperlink" Target="http://vdzor.mtad.am/Teghpat1/" TargetMode="External"/><Relationship Id="rId86" Type="http://schemas.openxmlformats.org/officeDocument/2006/relationships/hyperlink" Target="mailto:press@president.am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am/am/staff-structure/" TargetMode="External"/><Relationship Id="rId13" Type="http://schemas.openxmlformats.org/officeDocument/2006/relationships/hyperlink" Target="mailto:lbabakh@moh.am" TargetMode="External"/><Relationship Id="rId18" Type="http://schemas.openxmlformats.org/officeDocument/2006/relationships/hyperlink" Target="mailto:info@hti.am" TargetMode="External"/><Relationship Id="rId39" Type="http://schemas.openxmlformats.org/officeDocument/2006/relationships/hyperlink" Target="https://www.hlib.am/structure/" TargetMode="External"/><Relationship Id="rId34" Type="http://schemas.openxmlformats.org/officeDocument/2006/relationships/hyperlink" Target="mailto:inga.galustyan@minfin.am" TargetMode="External"/><Relationship Id="rId50" Type="http://schemas.openxmlformats.org/officeDocument/2006/relationships/hyperlink" Target="mailto:tatev.zoryan@msib.gov.am" TargetMode="External"/><Relationship Id="rId55" Type="http://schemas.openxmlformats.org/officeDocument/2006/relationships/hyperlink" Target="mailto:dissemination@armstat.am" TargetMode="External"/><Relationship Id="rId76" Type="http://schemas.openxmlformats.org/officeDocument/2006/relationships/hyperlink" Target="mailto:shirak@mta.gov.a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kotayk.mtad.am/address/" TargetMode="External"/><Relationship Id="rId92" Type="http://schemas.openxmlformats.org/officeDocument/2006/relationships/hyperlink" Target="https://www.prosecutor.am/page/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tad.am/pages/staff/35" TargetMode="External"/><Relationship Id="rId24" Type="http://schemas.openxmlformats.org/officeDocument/2006/relationships/hyperlink" Target="http://surl.li/qzadbe" TargetMode="External"/><Relationship Id="rId40" Type="http://schemas.openxmlformats.org/officeDocument/2006/relationships/hyperlink" Target="mailto:press@hlib.am" TargetMode="External"/><Relationship Id="rId45" Type="http://schemas.openxmlformats.org/officeDocument/2006/relationships/hyperlink" Target="https://www.eib.am/hy/governance" TargetMode="External"/><Relationship Id="rId66" Type="http://schemas.openxmlformats.org/officeDocument/2006/relationships/hyperlink" Target="mailto:armavir.press@mta.gov.am" TargetMode="External"/><Relationship Id="rId87" Type="http://schemas.openxmlformats.org/officeDocument/2006/relationships/hyperlink" Target="mailto:aghasi.margaryan@president.am" TargetMode="External"/><Relationship Id="rId61" Type="http://schemas.openxmlformats.org/officeDocument/2006/relationships/hyperlink" Target="mailto:naneavanesyan88@gmail.com" TargetMode="External"/><Relationship Id="rId82" Type="http://schemas.openxmlformats.org/officeDocument/2006/relationships/hyperlink" Target="mailto:vayotsdzor.press@mta.gov.am" TargetMode="External"/><Relationship Id="rId19" Type="http://schemas.openxmlformats.org/officeDocument/2006/relationships/hyperlink" Target="mailto:press@hti.am" TargetMode="External"/><Relationship Id="rId14" Type="http://schemas.openxmlformats.org/officeDocument/2006/relationships/hyperlink" Target="mailto:pr@moh.am" TargetMode="External"/><Relationship Id="rId30" Type="http://schemas.openxmlformats.org/officeDocument/2006/relationships/hyperlink" Target="mailto:hasarakaynutyun@gmail.com" TargetMode="External"/><Relationship Id="rId35" Type="http://schemas.openxmlformats.org/officeDocument/2006/relationships/hyperlink" Target="https://www.sns.am/hy/pages/show/freedom-officer" TargetMode="External"/><Relationship Id="rId56" Type="http://schemas.openxmlformats.org/officeDocument/2006/relationships/hyperlink" Target="https://www.minurban.am/hy/contact-us" TargetMode="External"/><Relationship Id="rId77" Type="http://schemas.openxmlformats.org/officeDocument/2006/relationships/hyperlink" Target="http://syunik.mtad.am/texekutyun-tramadroxi-tvyaln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Sylfaen"/>
        <a:ea typeface=""/>
        <a:cs typeface=""/>
      </a:majorFont>
      <a:minorFont>
        <a:latin typeface="Sylfae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C2699-487D-405D-8398-DC3BF6AB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ManeMadoyan</dc:creator>
  <cp:keywords/>
  <dc:description/>
  <cp:lastModifiedBy>Mane Madoyan</cp:lastModifiedBy>
  <cp:revision>2</cp:revision>
  <dcterms:created xsi:type="dcterms:W3CDTF">2024-12-18T11:07:00Z</dcterms:created>
  <dcterms:modified xsi:type="dcterms:W3CDTF">2024-12-18T11:07:00Z</dcterms:modified>
</cp:coreProperties>
</file>